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8381" w14:textId="77777777" w:rsidR="00A46248" w:rsidRPr="0011425F" w:rsidRDefault="00A46248" w:rsidP="00A46248">
      <w:pPr>
        <w:pStyle w:val="Heading1"/>
        <w:rPr>
          <w:color w:val="0033A0"/>
          <w:sz w:val="36"/>
          <w:szCs w:val="36"/>
        </w:rPr>
      </w:pPr>
      <w:r w:rsidRPr="0011425F">
        <w:rPr>
          <w:color w:val="0033A0"/>
          <w:sz w:val="36"/>
          <w:szCs w:val="36"/>
        </w:rPr>
        <w:t>GAF: COVID-19 Screening Form</w:t>
      </w:r>
    </w:p>
    <w:p w14:paraId="0BF6E63F" w14:textId="77777777" w:rsidR="001B28E2" w:rsidRDefault="001B28E2" w:rsidP="00A46248">
      <w:pPr>
        <w:rPr>
          <w:color w:val="0033A0"/>
          <w:sz w:val="22"/>
          <w:u w:val="single"/>
        </w:rPr>
      </w:pPr>
    </w:p>
    <w:p w14:paraId="2B62B751" w14:textId="573AF5DC" w:rsidR="00A46248" w:rsidRPr="00554233" w:rsidRDefault="00A46248" w:rsidP="00062FC3">
      <w:pPr>
        <w:jc w:val="both"/>
        <w:rPr>
          <w:rFonts w:asciiTheme="minorHAnsi" w:hAnsiTheme="minorHAnsi" w:cstheme="minorHAnsi"/>
          <w:b/>
          <w:bCs/>
          <w:color w:val="0033A0"/>
          <w:sz w:val="22"/>
          <w:u w:val="single"/>
        </w:rPr>
      </w:pPr>
      <w:r w:rsidRPr="00554233">
        <w:rPr>
          <w:rFonts w:asciiTheme="minorHAnsi" w:hAnsiTheme="minorHAnsi" w:cstheme="minorHAnsi"/>
          <w:b/>
          <w:bCs/>
          <w:color w:val="0033A0"/>
          <w:sz w:val="22"/>
          <w:u w:val="single"/>
        </w:rPr>
        <w:t>Interview data</w:t>
      </w:r>
    </w:p>
    <w:p w14:paraId="59401206" w14:textId="23F53CA7" w:rsidR="006B038D" w:rsidRPr="00177AD7" w:rsidRDefault="006B038D" w:rsidP="00062FC3">
      <w:pPr>
        <w:spacing w:after="0"/>
        <w:jc w:val="both"/>
        <w:rPr>
          <w:rFonts w:asciiTheme="minorHAnsi" w:hAnsiTheme="minorHAnsi" w:cstheme="minorHAnsi"/>
          <w:color w:val="A6A6A6" w:themeColor="background1" w:themeShade="A6"/>
          <w:sz w:val="22"/>
        </w:rPr>
      </w:pPr>
      <w:r w:rsidRPr="00177AD7">
        <w:rPr>
          <w:rFonts w:asciiTheme="minorHAnsi" w:hAnsiTheme="minorHAnsi" w:cstheme="minorHAnsi"/>
          <w:sz w:val="22"/>
        </w:rPr>
        <w:t xml:space="preserve">Date: </w:t>
      </w:r>
      <w:r w:rsidRPr="00177AD7">
        <w:rPr>
          <w:rFonts w:asciiTheme="minorHAnsi" w:hAnsiTheme="minorHAnsi" w:cstheme="minorHAnsi"/>
          <w:color w:val="A6A6A6" w:themeColor="background1" w:themeShade="A6"/>
          <w:sz w:val="22"/>
        </w:rPr>
        <w:t>dd/mm/year</w:t>
      </w:r>
      <w:r w:rsidR="00D158E6" w:rsidRPr="00177AD7">
        <w:rPr>
          <w:rFonts w:asciiTheme="minorHAnsi" w:hAnsiTheme="minorHAnsi" w:cstheme="minorHAnsi"/>
          <w:color w:val="A6A6A6" w:themeColor="background1" w:themeShade="A6"/>
          <w:sz w:val="22"/>
        </w:rPr>
        <w:t xml:space="preserve"> </w:t>
      </w:r>
      <w:r w:rsidR="00C53E1F" w:rsidRPr="00177AD7">
        <w:rPr>
          <w:rFonts w:asciiTheme="minorHAnsi" w:hAnsiTheme="minorHAnsi" w:cstheme="minorHAnsi"/>
          <w:color w:val="A6A6A6" w:themeColor="background1" w:themeShade="A6"/>
          <w:sz w:val="22"/>
        </w:rPr>
        <w:t xml:space="preserve">                                                               </w:t>
      </w:r>
      <w:r w:rsidR="00D158E6" w:rsidRPr="00177AD7">
        <w:rPr>
          <w:rFonts w:asciiTheme="minorHAnsi" w:hAnsiTheme="minorHAnsi" w:cstheme="minorHAnsi"/>
          <w:sz w:val="22"/>
        </w:rPr>
        <w:t>IOM Country Office:</w:t>
      </w:r>
    </w:p>
    <w:p w14:paraId="0B75E278" w14:textId="0FFCDCBB" w:rsidR="00C53E1F" w:rsidRPr="00177AD7" w:rsidRDefault="00D158E6" w:rsidP="00062FC3">
      <w:pPr>
        <w:spacing w:after="0"/>
        <w:jc w:val="both"/>
        <w:rPr>
          <w:rFonts w:asciiTheme="minorHAnsi" w:hAnsiTheme="minorHAnsi" w:cstheme="minorHAnsi"/>
          <w:color w:val="A6A6A6" w:themeColor="background1" w:themeShade="A6"/>
          <w:sz w:val="22"/>
        </w:rPr>
      </w:pPr>
      <w:r w:rsidRPr="00177AD7">
        <w:rPr>
          <w:rFonts w:asciiTheme="minorHAnsi" w:hAnsiTheme="minorHAnsi" w:cstheme="minorHAnsi"/>
          <w:sz w:val="22"/>
        </w:rPr>
        <w:t>Name of interviewer:</w:t>
      </w:r>
      <w:r w:rsidR="00C53E1F" w:rsidRPr="00177AD7">
        <w:rPr>
          <w:rFonts w:asciiTheme="minorHAnsi" w:hAnsiTheme="minorHAnsi" w:cstheme="minorHAnsi"/>
          <w:sz w:val="22"/>
        </w:rPr>
        <w:t xml:space="preserve">                                                           Interpreter used? </w:t>
      </w:r>
    </w:p>
    <w:p w14:paraId="307E26E9" w14:textId="7B09854C" w:rsidR="00C53E1F" w:rsidRPr="00177AD7" w:rsidRDefault="00A46248" w:rsidP="00062FC3">
      <w:pPr>
        <w:spacing w:after="0"/>
        <w:jc w:val="both"/>
        <w:rPr>
          <w:rFonts w:asciiTheme="minorHAnsi" w:hAnsiTheme="minorHAnsi" w:cstheme="minorHAnsi"/>
          <w:sz w:val="22"/>
        </w:rPr>
      </w:pPr>
      <w:r w:rsidRPr="00177AD7">
        <w:rPr>
          <w:rFonts w:asciiTheme="minorHAnsi" w:hAnsiTheme="minorHAnsi" w:cstheme="minorHAnsi"/>
          <w:sz w:val="22"/>
        </w:rPr>
        <w:t xml:space="preserve">Location of interview: </w:t>
      </w:r>
      <w:r w:rsidRPr="00177AD7">
        <w:rPr>
          <w:rFonts w:asciiTheme="minorHAnsi" w:hAnsiTheme="minorHAnsi" w:cstheme="minorHAnsi"/>
          <w:sz w:val="22"/>
        </w:rPr>
        <w:tab/>
      </w:r>
      <w:r w:rsidR="00C53E1F" w:rsidRPr="00177AD7">
        <w:rPr>
          <w:rFonts w:asciiTheme="minorHAnsi" w:hAnsiTheme="minorHAnsi" w:cstheme="minorHAnsi"/>
          <w:sz w:val="22"/>
        </w:rPr>
        <w:t xml:space="preserve">                                                        </w:t>
      </w:r>
      <w:r w:rsidR="00C53E1F" w:rsidRPr="00177AD7">
        <w:rPr>
          <w:rFonts w:asciiTheme="minorHAnsi" w:hAnsiTheme="minorHAnsi" w:cstheme="minorHAnsi"/>
          <w:color w:val="auto"/>
          <w:sz w:val="22"/>
        </w:rPr>
        <w:t>If yes, name of interpreter:</w:t>
      </w:r>
      <w:r w:rsidR="00C53E1F" w:rsidRPr="00177AD7">
        <w:rPr>
          <w:rFonts w:asciiTheme="minorHAnsi" w:hAnsiTheme="minorHAnsi" w:cstheme="minorHAnsi"/>
          <w:color w:val="BFBFBF" w:themeColor="background1" w:themeShade="BF"/>
          <w:sz w:val="22"/>
        </w:rPr>
        <w:t xml:space="preserve"> </w:t>
      </w:r>
    </w:p>
    <w:p w14:paraId="58A2FE9C" w14:textId="4E70A0F6" w:rsidR="00A46248" w:rsidRPr="00177AD7" w:rsidRDefault="00A46248" w:rsidP="00062FC3">
      <w:pPr>
        <w:spacing w:after="0"/>
        <w:jc w:val="both"/>
        <w:rPr>
          <w:rFonts w:asciiTheme="minorHAnsi" w:hAnsiTheme="minorHAnsi" w:cstheme="minorHAnsi"/>
          <w:sz w:val="22"/>
        </w:rPr>
      </w:pPr>
      <w:r w:rsidRPr="00177AD7">
        <w:rPr>
          <w:rFonts w:asciiTheme="minorHAnsi" w:hAnsiTheme="minorHAnsi" w:cstheme="minorHAnsi"/>
          <w:sz w:val="22"/>
        </w:rPr>
        <w:tab/>
      </w:r>
      <w:r w:rsidRPr="00177AD7">
        <w:rPr>
          <w:rFonts w:asciiTheme="minorHAnsi" w:hAnsiTheme="minorHAnsi" w:cstheme="minorHAnsi"/>
          <w:sz w:val="22"/>
        </w:rPr>
        <w:tab/>
      </w:r>
      <w:r w:rsidRPr="00177AD7">
        <w:rPr>
          <w:rFonts w:asciiTheme="minorHAnsi" w:hAnsiTheme="minorHAnsi" w:cstheme="minorHAnsi"/>
          <w:sz w:val="22"/>
        </w:rPr>
        <w:tab/>
      </w:r>
      <w:r w:rsidRPr="00177AD7">
        <w:rPr>
          <w:rFonts w:asciiTheme="minorHAnsi" w:hAnsiTheme="minorHAnsi" w:cstheme="minorHAnsi"/>
          <w:sz w:val="22"/>
        </w:rPr>
        <w:tab/>
      </w:r>
      <w:r w:rsidRPr="00177AD7">
        <w:rPr>
          <w:rFonts w:asciiTheme="minorHAnsi" w:hAnsiTheme="minorHAnsi" w:cstheme="minorHAnsi"/>
          <w:sz w:val="22"/>
        </w:rPr>
        <w:tab/>
      </w:r>
      <w:r w:rsidRPr="00177AD7">
        <w:rPr>
          <w:rFonts w:asciiTheme="minorHAnsi" w:hAnsiTheme="minorHAnsi" w:cstheme="minorHAnsi"/>
          <w:color w:val="A6A6A6" w:themeColor="background1" w:themeShade="A6"/>
          <w:sz w:val="22"/>
        </w:rPr>
        <w:tab/>
      </w:r>
      <w:r w:rsidRPr="00177AD7">
        <w:rPr>
          <w:rFonts w:asciiTheme="minorHAnsi" w:hAnsiTheme="minorHAnsi" w:cstheme="minorHAnsi"/>
          <w:color w:val="BFBFBF" w:themeColor="background1" w:themeShade="BF"/>
          <w:sz w:val="22"/>
        </w:rPr>
        <w:tab/>
      </w:r>
      <w:r w:rsidRPr="00177AD7">
        <w:rPr>
          <w:rFonts w:asciiTheme="minorHAnsi" w:hAnsiTheme="minorHAnsi" w:cstheme="minorHAnsi"/>
          <w:color w:val="BFBFBF" w:themeColor="background1" w:themeShade="BF"/>
          <w:sz w:val="22"/>
        </w:rPr>
        <w:tab/>
      </w:r>
      <w:r w:rsidRPr="00177AD7">
        <w:rPr>
          <w:rFonts w:asciiTheme="minorHAnsi" w:hAnsiTheme="minorHAnsi" w:cstheme="minorHAnsi"/>
          <w:color w:val="BFBFBF" w:themeColor="background1" w:themeShade="BF"/>
          <w:sz w:val="22"/>
        </w:rPr>
        <w:tab/>
      </w:r>
      <w:r w:rsidRPr="00177AD7">
        <w:rPr>
          <w:rFonts w:asciiTheme="minorHAnsi" w:hAnsiTheme="minorHAnsi" w:cstheme="minorHAnsi"/>
          <w:color w:val="BFBFBF" w:themeColor="background1" w:themeShade="BF"/>
          <w:sz w:val="22"/>
        </w:rPr>
        <w:tab/>
        <w:t xml:space="preserve"> </w:t>
      </w:r>
    </w:p>
    <w:p w14:paraId="112091C3" w14:textId="77777777" w:rsidR="00177AD7" w:rsidRPr="00554233" w:rsidRDefault="00A46248" w:rsidP="00177AD7">
      <w:pPr>
        <w:jc w:val="both"/>
        <w:rPr>
          <w:rFonts w:asciiTheme="minorHAnsi" w:hAnsiTheme="minorHAnsi" w:cstheme="minorHAnsi"/>
          <w:b/>
          <w:bCs/>
          <w:color w:val="0033A0"/>
          <w:sz w:val="22"/>
          <w:u w:val="single"/>
        </w:rPr>
      </w:pPr>
      <w:r w:rsidRPr="00554233">
        <w:rPr>
          <w:rFonts w:asciiTheme="minorHAnsi" w:hAnsiTheme="minorHAnsi" w:cstheme="minorHAnsi"/>
          <w:b/>
          <w:bCs/>
          <w:color w:val="0033A0"/>
          <w:sz w:val="22"/>
          <w:u w:val="single"/>
        </w:rPr>
        <w:t>Children</w:t>
      </w:r>
    </w:p>
    <w:p w14:paraId="3E143B0D" w14:textId="043C1C91" w:rsidR="001B28E2" w:rsidRPr="00554233" w:rsidRDefault="001B28E2" w:rsidP="00177AD7">
      <w:pPr>
        <w:jc w:val="both"/>
        <w:rPr>
          <w:rFonts w:asciiTheme="minorHAnsi" w:hAnsiTheme="minorHAnsi" w:cstheme="minorHAnsi"/>
          <w:b/>
          <w:bCs/>
          <w:color w:val="0033A0"/>
          <w:sz w:val="22"/>
          <w:u w:val="single"/>
        </w:rPr>
      </w:pPr>
      <w:r w:rsidRPr="00554233">
        <w:rPr>
          <w:rFonts w:asciiTheme="minorHAnsi" w:hAnsiTheme="minorHAnsi" w:cstheme="minorHAnsi"/>
          <w:i/>
          <w:iCs/>
          <w:color w:val="0033A0"/>
          <w:sz w:val="22"/>
          <w:lang w:val="en-GB"/>
        </w:rPr>
        <w:t>This section is to be completed only if the individual has not attained the age of majority under national legislation or, in the absence of national legislation, if the individual is less than 18 years of age.</w:t>
      </w:r>
    </w:p>
    <w:p w14:paraId="36E659EA" w14:textId="77777777" w:rsidR="001B28E2" w:rsidRPr="00177AD7" w:rsidRDefault="001B28E2" w:rsidP="00062FC3">
      <w:pPr>
        <w:jc w:val="both"/>
        <w:rPr>
          <w:rFonts w:asciiTheme="minorHAnsi" w:hAnsiTheme="minorHAnsi" w:cstheme="minorHAnsi"/>
          <w:color w:val="0033A0"/>
          <w:sz w:val="22"/>
          <w:u w:val="single"/>
          <w:lang w:val="en-GB"/>
        </w:rPr>
      </w:pPr>
    </w:p>
    <w:p w14:paraId="464B3FF0" w14:textId="77777777" w:rsidR="00A46248" w:rsidRPr="00177AD7" w:rsidRDefault="00A46248" w:rsidP="00062FC3">
      <w:pPr>
        <w:spacing w:after="0"/>
        <w:jc w:val="both"/>
        <w:rPr>
          <w:rFonts w:asciiTheme="minorHAnsi" w:hAnsiTheme="minorHAnsi" w:cstheme="minorHAnsi"/>
          <w:b/>
          <w:bCs/>
          <w:color w:val="auto"/>
          <w:sz w:val="22"/>
        </w:rPr>
      </w:pPr>
      <w:r w:rsidRPr="00177AD7">
        <w:rPr>
          <w:rFonts w:asciiTheme="minorHAnsi" w:hAnsiTheme="minorHAnsi" w:cstheme="minorHAnsi"/>
          <w:b/>
          <w:bCs/>
          <w:color w:val="auto"/>
          <w:sz w:val="22"/>
        </w:rPr>
        <w:t xml:space="preserve">Select the relevant scenario and follow relevant instructions. </w:t>
      </w:r>
    </w:p>
    <w:p w14:paraId="4FE0A172" w14:textId="27219038" w:rsidR="00A46248" w:rsidRPr="00177AD7" w:rsidRDefault="003B40CC" w:rsidP="00062FC3">
      <w:pPr>
        <w:spacing w:after="0"/>
        <w:jc w:val="both"/>
        <w:rPr>
          <w:rFonts w:asciiTheme="minorHAnsi" w:hAnsiTheme="minorHAnsi" w:cstheme="minorHAnsi"/>
          <w:sz w:val="22"/>
        </w:rPr>
      </w:pPr>
      <w:sdt>
        <w:sdtPr>
          <w:rPr>
            <w:rFonts w:asciiTheme="minorHAnsi" w:hAnsiTheme="minorHAnsi" w:cstheme="minorHAnsi"/>
            <w:sz w:val="22"/>
          </w:rPr>
          <w:id w:val="-1308170313"/>
          <w14:checkbox>
            <w14:checked w14:val="0"/>
            <w14:checkedState w14:val="2612" w14:font="MS Gothic"/>
            <w14:uncheckedState w14:val="2610" w14:font="MS Gothic"/>
          </w14:checkbox>
        </w:sdtPr>
        <w:sdtEndPr/>
        <w:sdtContent>
          <w:r w:rsidR="004653DA" w:rsidRPr="00177AD7">
            <w:rPr>
              <w:rFonts w:ascii="Segoe UI Symbol" w:eastAsia="MS Gothic" w:hAnsi="Segoe UI Symbol" w:cs="Segoe UI Symbol"/>
              <w:sz w:val="22"/>
            </w:rPr>
            <w:t>☐</w:t>
          </w:r>
        </w:sdtContent>
      </w:sdt>
      <w:r w:rsidR="00A46248" w:rsidRPr="00177AD7">
        <w:rPr>
          <w:rFonts w:asciiTheme="minorHAnsi" w:hAnsiTheme="minorHAnsi" w:cstheme="minorHAnsi"/>
          <w:sz w:val="22"/>
        </w:rPr>
        <w:t xml:space="preserve"> </w:t>
      </w:r>
      <w:r w:rsidR="00844872" w:rsidRPr="00177AD7">
        <w:rPr>
          <w:rFonts w:asciiTheme="minorHAnsi" w:hAnsiTheme="minorHAnsi" w:cstheme="minorHAnsi"/>
          <w:b/>
          <w:bCs/>
          <w:sz w:val="22"/>
        </w:rPr>
        <w:t>A legal guardian is present and has given consent for IOM to interview the child.</w:t>
      </w:r>
    </w:p>
    <w:p w14:paraId="779E6FEC" w14:textId="6DA18786" w:rsidR="00A46248" w:rsidRPr="00177AD7" w:rsidRDefault="00A4026D" w:rsidP="00062FC3">
      <w:pPr>
        <w:spacing w:after="0"/>
        <w:ind w:left="708"/>
        <w:jc w:val="both"/>
        <w:rPr>
          <w:rFonts w:asciiTheme="minorHAnsi" w:hAnsiTheme="minorHAnsi" w:cstheme="minorHAnsi"/>
          <w:sz w:val="22"/>
        </w:rPr>
      </w:pPr>
      <w:r w:rsidRPr="00177AD7">
        <w:rPr>
          <w:rFonts w:asciiTheme="minorHAnsi" w:hAnsiTheme="minorHAnsi" w:cstheme="minorHAnsi"/>
          <w:sz w:val="22"/>
        </w:rPr>
        <w:t>Please send, together with this form, the</w:t>
      </w:r>
      <w:r w:rsidR="00496120" w:rsidRPr="00177AD7">
        <w:rPr>
          <w:rFonts w:asciiTheme="minorHAnsi" w:hAnsiTheme="minorHAnsi" w:cstheme="minorHAnsi"/>
          <w:sz w:val="22"/>
        </w:rPr>
        <w:t xml:space="preserve"> signed copy of the IOM Interview Consent Form for the Legal guardian of the child being interviewed.</w:t>
      </w:r>
    </w:p>
    <w:p w14:paraId="511F83F7" w14:textId="77777777" w:rsidR="00F568A7" w:rsidRPr="00177AD7" w:rsidRDefault="00F568A7" w:rsidP="00062FC3">
      <w:pPr>
        <w:spacing w:after="0"/>
        <w:ind w:left="708"/>
        <w:jc w:val="both"/>
        <w:rPr>
          <w:rFonts w:asciiTheme="minorHAnsi" w:hAnsiTheme="minorHAnsi" w:cstheme="minorHAnsi"/>
          <w:color w:val="000000"/>
          <w:sz w:val="22"/>
        </w:rPr>
      </w:pPr>
    </w:p>
    <w:p w14:paraId="62C91DC2" w14:textId="7F3C8DF9" w:rsidR="00357FCE" w:rsidRPr="00177AD7" w:rsidRDefault="0038580F" w:rsidP="00062FC3">
      <w:pPr>
        <w:spacing w:after="0"/>
        <w:ind w:left="708"/>
        <w:jc w:val="both"/>
        <w:rPr>
          <w:rFonts w:asciiTheme="minorHAnsi" w:hAnsiTheme="minorHAnsi" w:cstheme="minorHAnsi"/>
          <w:color w:val="000000"/>
          <w:sz w:val="22"/>
        </w:rPr>
      </w:pPr>
      <w:r w:rsidRPr="00177AD7">
        <w:rPr>
          <w:rFonts w:asciiTheme="minorHAnsi" w:hAnsiTheme="minorHAnsi" w:cstheme="minorHAnsi"/>
          <w:color w:val="000000"/>
          <w:sz w:val="22"/>
        </w:rPr>
        <w:t>Next, gather the following information about the legal guardian</w:t>
      </w:r>
    </w:p>
    <w:p w14:paraId="4511BE83" w14:textId="3BAF99A8" w:rsidR="00357FCE" w:rsidRPr="00177AD7" w:rsidRDefault="00357FCE" w:rsidP="00062FC3">
      <w:pPr>
        <w:pStyle w:val="ListParagraph"/>
        <w:numPr>
          <w:ilvl w:val="0"/>
          <w:numId w:val="19"/>
        </w:numPr>
        <w:spacing w:after="0"/>
        <w:jc w:val="both"/>
        <w:rPr>
          <w:rFonts w:asciiTheme="minorHAnsi" w:hAnsiTheme="minorHAnsi" w:cstheme="minorHAnsi"/>
          <w:color w:val="000000"/>
          <w:sz w:val="22"/>
        </w:rPr>
      </w:pPr>
      <w:r w:rsidRPr="00177AD7">
        <w:rPr>
          <w:rFonts w:asciiTheme="minorHAnsi" w:hAnsiTheme="minorHAnsi" w:cstheme="minorHAnsi"/>
          <w:color w:val="000000"/>
          <w:sz w:val="22"/>
        </w:rPr>
        <w:t>Insert name of legal guardian:</w:t>
      </w:r>
    </w:p>
    <w:p w14:paraId="5AA6A29D" w14:textId="77777777" w:rsidR="000022D2" w:rsidRPr="00177AD7" w:rsidRDefault="000022D2" w:rsidP="00062FC3">
      <w:pPr>
        <w:pStyle w:val="ListParagraph"/>
        <w:spacing w:after="0"/>
        <w:ind w:left="1428"/>
        <w:jc w:val="both"/>
        <w:rPr>
          <w:rFonts w:asciiTheme="minorHAnsi" w:hAnsiTheme="minorHAnsi" w:cstheme="minorHAnsi"/>
          <w:color w:val="000000"/>
          <w:sz w:val="22"/>
        </w:rPr>
      </w:pPr>
    </w:p>
    <w:p w14:paraId="7E637F47" w14:textId="1858647C" w:rsidR="00357FCE" w:rsidRPr="00177AD7" w:rsidRDefault="00357FCE" w:rsidP="00062FC3">
      <w:pPr>
        <w:pStyle w:val="ListParagraph"/>
        <w:numPr>
          <w:ilvl w:val="0"/>
          <w:numId w:val="19"/>
        </w:numPr>
        <w:spacing w:after="0"/>
        <w:ind w:left="1426"/>
        <w:jc w:val="both"/>
        <w:rPr>
          <w:rFonts w:asciiTheme="minorHAnsi" w:hAnsiTheme="minorHAnsi" w:cstheme="minorHAnsi"/>
          <w:color w:val="000000"/>
          <w:sz w:val="22"/>
        </w:rPr>
      </w:pPr>
      <w:r w:rsidRPr="00177AD7">
        <w:rPr>
          <w:rFonts w:asciiTheme="minorHAnsi" w:hAnsiTheme="minorHAnsi" w:cstheme="minorHAnsi"/>
          <w:color w:val="000000"/>
          <w:sz w:val="22"/>
        </w:rPr>
        <w:t>Specify the relationship of the legal guardian to the child:</w:t>
      </w:r>
    </w:p>
    <w:p w14:paraId="1213A451" w14:textId="53A57F01" w:rsidR="00357FCE" w:rsidRPr="00177AD7" w:rsidRDefault="003B40CC" w:rsidP="00062FC3">
      <w:pPr>
        <w:pStyle w:val="ListParagraph"/>
        <w:spacing w:after="0"/>
        <w:ind w:left="1426"/>
        <w:jc w:val="both"/>
        <w:rPr>
          <w:rFonts w:asciiTheme="minorHAnsi" w:hAnsiTheme="minorHAnsi" w:cstheme="minorHAnsi"/>
          <w:color w:val="000000"/>
          <w:sz w:val="22"/>
        </w:rPr>
      </w:pPr>
      <w:sdt>
        <w:sdtPr>
          <w:rPr>
            <w:rFonts w:asciiTheme="minorHAnsi" w:hAnsiTheme="minorHAnsi" w:cstheme="minorHAnsi"/>
            <w:b/>
            <w:bCs/>
            <w:color w:val="000000"/>
            <w:sz w:val="22"/>
          </w:rPr>
          <w:id w:val="1217705680"/>
          <w14:checkbox>
            <w14:checked w14:val="0"/>
            <w14:checkedState w14:val="2612" w14:font="MS Gothic"/>
            <w14:uncheckedState w14:val="2610" w14:font="MS Gothic"/>
          </w14:checkbox>
        </w:sdtPr>
        <w:sdtEndPr/>
        <w:sdtContent>
          <w:r w:rsidR="005C25EE" w:rsidRPr="00177AD7">
            <w:rPr>
              <w:rFonts w:ascii="Segoe UI Symbol" w:eastAsia="MS Gothic" w:hAnsi="Segoe UI Symbol" w:cs="Segoe UI Symbol"/>
              <w:b/>
              <w:bCs/>
              <w:color w:val="000000"/>
              <w:sz w:val="22"/>
            </w:rPr>
            <w:t>☐</w:t>
          </w:r>
        </w:sdtContent>
      </w:sdt>
      <w:r w:rsidR="005F59BE" w:rsidRPr="00177AD7">
        <w:rPr>
          <w:rFonts w:asciiTheme="minorHAnsi" w:hAnsiTheme="minorHAnsi" w:cstheme="minorHAnsi"/>
          <w:sz w:val="22"/>
        </w:rPr>
        <w:t xml:space="preserve"> </w:t>
      </w:r>
      <w:r w:rsidR="005F59BE" w:rsidRPr="00177AD7">
        <w:rPr>
          <w:rFonts w:asciiTheme="minorHAnsi" w:hAnsiTheme="minorHAnsi" w:cstheme="minorHAnsi"/>
          <w:color w:val="000000"/>
          <w:sz w:val="22"/>
        </w:rPr>
        <w:t>Father (natural or adoptive)</w:t>
      </w:r>
    </w:p>
    <w:p w14:paraId="7331F682" w14:textId="4A850557" w:rsidR="003A32D8" w:rsidRPr="00177AD7" w:rsidRDefault="003B40CC" w:rsidP="00062FC3">
      <w:pPr>
        <w:pStyle w:val="ListParagraph"/>
        <w:spacing w:after="0"/>
        <w:ind w:left="1426"/>
        <w:jc w:val="both"/>
        <w:rPr>
          <w:rFonts w:asciiTheme="minorHAnsi" w:hAnsiTheme="minorHAnsi" w:cstheme="minorHAnsi"/>
          <w:color w:val="000000"/>
          <w:sz w:val="22"/>
        </w:rPr>
      </w:pPr>
      <w:sdt>
        <w:sdtPr>
          <w:rPr>
            <w:rFonts w:asciiTheme="minorHAnsi" w:hAnsiTheme="minorHAnsi" w:cstheme="minorHAnsi"/>
            <w:color w:val="000000"/>
            <w:sz w:val="22"/>
          </w:rPr>
          <w:id w:val="-415253536"/>
          <w14:checkbox>
            <w14:checked w14:val="0"/>
            <w14:checkedState w14:val="2612" w14:font="MS Gothic"/>
            <w14:uncheckedState w14:val="2610" w14:font="MS Gothic"/>
          </w14:checkbox>
        </w:sdtPr>
        <w:sdtEndPr/>
        <w:sdtContent>
          <w:r w:rsidR="003A32D8" w:rsidRPr="00177AD7">
            <w:rPr>
              <w:rFonts w:ascii="Segoe UI Symbol" w:eastAsia="MS Gothic" w:hAnsi="Segoe UI Symbol" w:cs="Segoe UI Symbol"/>
              <w:color w:val="000000"/>
              <w:sz w:val="22"/>
            </w:rPr>
            <w:t>☐</w:t>
          </w:r>
        </w:sdtContent>
      </w:sdt>
      <w:r w:rsidR="00D81437" w:rsidRPr="00177AD7">
        <w:rPr>
          <w:rFonts w:asciiTheme="minorHAnsi" w:hAnsiTheme="minorHAnsi" w:cstheme="minorHAnsi"/>
          <w:sz w:val="22"/>
        </w:rPr>
        <w:t xml:space="preserve"> </w:t>
      </w:r>
      <w:r w:rsidR="00D81437" w:rsidRPr="00177AD7">
        <w:rPr>
          <w:rFonts w:asciiTheme="minorHAnsi" w:hAnsiTheme="minorHAnsi" w:cstheme="minorHAnsi"/>
          <w:color w:val="000000"/>
          <w:sz w:val="22"/>
        </w:rPr>
        <w:t>Mother (natural or adoptive)</w:t>
      </w:r>
    </w:p>
    <w:p w14:paraId="6C2AB0FF" w14:textId="5AD5B134" w:rsidR="00D81437" w:rsidRPr="00177AD7" w:rsidRDefault="003B40CC" w:rsidP="00062FC3">
      <w:pPr>
        <w:pStyle w:val="ListParagraph"/>
        <w:spacing w:after="0"/>
        <w:ind w:left="1426"/>
        <w:jc w:val="both"/>
        <w:rPr>
          <w:rFonts w:asciiTheme="minorHAnsi" w:hAnsiTheme="minorHAnsi" w:cstheme="minorHAnsi"/>
          <w:color w:val="000000"/>
          <w:sz w:val="22"/>
        </w:rPr>
      </w:pPr>
      <w:sdt>
        <w:sdtPr>
          <w:rPr>
            <w:rFonts w:asciiTheme="minorHAnsi" w:hAnsiTheme="minorHAnsi" w:cstheme="minorHAnsi"/>
            <w:color w:val="000000"/>
            <w:sz w:val="22"/>
          </w:rPr>
          <w:id w:val="-895661005"/>
          <w14:checkbox>
            <w14:checked w14:val="0"/>
            <w14:checkedState w14:val="2612" w14:font="MS Gothic"/>
            <w14:uncheckedState w14:val="2610" w14:font="MS Gothic"/>
          </w14:checkbox>
        </w:sdtPr>
        <w:sdtEndPr/>
        <w:sdtContent>
          <w:r w:rsidR="00D81437" w:rsidRPr="00177AD7">
            <w:rPr>
              <w:rFonts w:ascii="Segoe UI Symbol" w:eastAsia="MS Gothic" w:hAnsi="Segoe UI Symbol" w:cs="Segoe UI Symbol"/>
              <w:color w:val="000000"/>
              <w:sz w:val="22"/>
            </w:rPr>
            <w:t>☐</w:t>
          </w:r>
        </w:sdtContent>
      </w:sdt>
      <w:r w:rsidR="00D81437" w:rsidRPr="00177AD7">
        <w:rPr>
          <w:rFonts w:asciiTheme="minorHAnsi" w:hAnsiTheme="minorHAnsi" w:cstheme="minorHAnsi"/>
          <w:sz w:val="22"/>
        </w:rPr>
        <w:t xml:space="preserve"> </w:t>
      </w:r>
      <w:r w:rsidR="00D81437" w:rsidRPr="00177AD7">
        <w:rPr>
          <w:rFonts w:asciiTheme="minorHAnsi" w:hAnsiTheme="minorHAnsi" w:cstheme="minorHAnsi"/>
          <w:color w:val="000000"/>
          <w:sz w:val="22"/>
        </w:rPr>
        <w:t>Court-appointed legal guardian (social worker, lawyer, relative, etc.)</w:t>
      </w:r>
    </w:p>
    <w:p w14:paraId="52FC001D" w14:textId="77777777" w:rsidR="000022D2" w:rsidRPr="00177AD7" w:rsidRDefault="000022D2" w:rsidP="00062FC3">
      <w:pPr>
        <w:pStyle w:val="ListParagraph"/>
        <w:spacing w:after="0"/>
        <w:ind w:left="1428"/>
        <w:jc w:val="both"/>
        <w:rPr>
          <w:rFonts w:asciiTheme="minorHAnsi" w:hAnsiTheme="minorHAnsi" w:cstheme="minorHAnsi"/>
          <w:color w:val="000000"/>
          <w:sz w:val="22"/>
        </w:rPr>
      </w:pPr>
    </w:p>
    <w:p w14:paraId="6819B996" w14:textId="4450332F" w:rsidR="00D81437" w:rsidRPr="00177AD7" w:rsidRDefault="00DB652E" w:rsidP="00062FC3">
      <w:pPr>
        <w:pStyle w:val="ListParagraph"/>
        <w:numPr>
          <w:ilvl w:val="0"/>
          <w:numId w:val="19"/>
        </w:numPr>
        <w:spacing w:after="0"/>
        <w:jc w:val="both"/>
        <w:rPr>
          <w:rFonts w:asciiTheme="minorHAnsi" w:hAnsiTheme="minorHAnsi" w:cstheme="minorHAnsi"/>
          <w:color w:val="000000"/>
          <w:sz w:val="22"/>
        </w:rPr>
      </w:pPr>
      <w:r w:rsidRPr="00177AD7">
        <w:rPr>
          <w:rFonts w:asciiTheme="minorHAnsi" w:hAnsiTheme="minorHAnsi" w:cstheme="minorHAnsi"/>
          <w:color w:val="000000"/>
          <w:sz w:val="22"/>
        </w:rPr>
        <w:t>Insert contact information for legal guardian:</w:t>
      </w:r>
    </w:p>
    <w:p w14:paraId="53C86C36" w14:textId="77777777" w:rsidR="000022D2" w:rsidRPr="00177AD7" w:rsidRDefault="000022D2" w:rsidP="00062FC3">
      <w:pPr>
        <w:pStyle w:val="ListParagraph"/>
        <w:spacing w:after="0"/>
        <w:ind w:left="1428"/>
        <w:jc w:val="both"/>
        <w:rPr>
          <w:rFonts w:asciiTheme="minorHAnsi" w:hAnsiTheme="minorHAnsi" w:cstheme="minorHAnsi"/>
          <w:color w:val="000000"/>
          <w:sz w:val="22"/>
        </w:rPr>
      </w:pPr>
    </w:p>
    <w:p w14:paraId="3E0BF9D4" w14:textId="5832E1C3" w:rsidR="00DB652E" w:rsidRPr="00177AD7" w:rsidRDefault="00DB652E" w:rsidP="00062FC3">
      <w:pPr>
        <w:pStyle w:val="ListParagraph"/>
        <w:numPr>
          <w:ilvl w:val="0"/>
          <w:numId w:val="19"/>
        </w:numPr>
        <w:spacing w:after="0"/>
        <w:jc w:val="both"/>
        <w:rPr>
          <w:rFonts w:asciiTheme="minorHAnsi" w:hAnsiTheme="minorHAnsi" w:cstheme="minorHAnsi"/>
          <w:color w:val="000000"/>
          <w:sz w:val="22"/>
        </w:rPr>
      </w:pPr>
      <w:r w:rsidRPr="00177AD7">
        <w:rPr>
          <w:rFonts w:asciiTheme="minorHAnsi" w:hAnsiTheme="minorHAnsi" w:cstheme="minorHAnsi"/>
          <w:color w:val="000000"/>
          <w:sz w:val="22"/>
        </w:rPr>
        <w:t>Select the relevant scenario and proceed according to the corresponding instructions:</w:t>
      </w:r>
    </w:p>
    <w:p w14:paraId="330BDA3F" w14:textId="7D69A68E" w:rsidR="00DB652E" w:rsidRPr="00177AD7" w:rsidRDefault="003B40CC" w:rsidP="00062FC3">
      <w:pPr>
        <w:pStyle w:val="ListParagraph"/>
        <w:spacing w:after="0"/>
        <w:ind w:left="1428"/>
        <w:jc w:val="both"/>
        <w:rPr>
          <w:rFonts w:asciiTheme="minorHAnsi" w:hAnsiTheme="minorHAnsi" w:cstheme="minorHAnsi"/>
          <w:color w:val="000000"/>
          <w:sz w:val="22"/>
        </w:rPr>
      </w:pPr>
      <w:sdt>
        <w:sdtPr>
          <w:rPr>
            <w:rFonts w:asciiTheme="minorHAnsi" w:hAnsiTheme="minorHAnsi" w:cstheme="minorHAnsi"/>
            <w:color w:val="000000"/>
            <w:sz w:val="22"/>
          </w:rPr>
          <w:id w:val="-1905525310"/>
          <w14:checkbox>
            <w14:checked w14:val="0"/>
            <w14:checkedState w14:val="2612" w14:font="MS Gothic"/>
            <w14:uncheckedState w14:val="2610" w14:font="MS Gothic"/>
          </w14:checkbox>
        </w:sdtPr>
        <w:sdtEndPr/>
        <w:sdtContent>
          <w:r w:rsidR="00DB652E" w:rsidRPr="00177AD7">
            <w:rPr>
              <w:rFonts w:ascii="Segoe UI Symbol" w:eastAsia="MS Gothic" w:hAnsi="Segoe UI Symbol" w:cs="Segoe UI Symbol"/>
              <w:color w:val="000000"/>
              <w:sz w:val="22"/>
            </w:rPr>
            <w:t>☐</w:t>
          </w:r>
        </w:sdtContent>
      </w:sdt>
      <w:r w:rsidR="005C25EE" w:rsidRPr="00177AD7">
        <w:rPr>
          <w:rFonts w:asciiTheme="minorHAnsi" w:hAnsiTheme="minorHAnsi" w:cstheme="minorHAnsi"/>
          <w:sz w:val="22"/>
        </w:rPr>
        <w:t xml:space="preserve"> </w:t>
      </w:r>
      <w:r w:rsidR="005C25EE" w:rsidRPr="00177AD7">
        <w:rPr>
          <w:rFonts w:asciiTheme="minorHAnsi" w:hAnsiTheme="minorHAnsi" w:cstheme="minorHAnsi"/>
          <w:color w:val="000000"/>
          <w:sz w:val="22"/>
        </w:rPr>
        <w:t>IOM will conduct the interview in the presence of the legal guardian</w:t>
      </w:r>
    </w:p>
    <w:p w14:paraId="592786A7" w14:textId="4AEC4129" w:rsidR="005C25EE" w:rsidRPr="00177AD7" w:rsidRDefault="003B40CC" w:rsidP="00062FC3">
      <w:pPr>
        <w:pStyle w:val="ListParagraph"/>
        <w:spacing w:after="0"/>
        <w:ind w:left="1428"/>
        <w:jc w:val="both"/>
        <w:rPr>
          <w:rFonts w:asciiTheme="minorHAnsi" w:hAnsiTheme="minorHAnsi" w:cstheme="minorHAnsi"/>
          <w:color w:val="000000"/>
          <w:sz w:val="22"/>
        </w:rPr>
      </w:pPr>
      <w:sdt>
        <w:sdtPr>
          <w:rPr>
            <w:rFonts w:asciiTheme="minorHAnsi" w:hAnsiTheme="minorHAnsi" w:cstheme="minorHAnsi"/>
            <w:color w:val="000000"/>
            <w:sz w:val="22"/>
          </w:rPr>
          <w:id w:val="-260309831"/>
          <w14:checkbox>
            <w14:checked w14:val="0"/>
            <w14:checkedState w14:val="2612" w14:font="MS Gothic"/>
            <w14:uncheckedState w14:val="2610" w14:font="MS Gothic"/>
          </w14:checkbox>
        </w:sdtPr>
        <w:sdtEndPr/>
        <w:sdtContent>
          <w:r w:rsidR="005C25EE" w:rsidRPr="00177AD7">
            <w:rPr>
              <w:rFonts w:ascii="Segoe UI Symbol" w:eastAsia="MS Gothic" w:hAnsi="Segoe UI Symbol" w:cs="Segoe UI Symbol"/>
              <w:color w:val="000000"/>
              <w:sz w:val="22"/>
            </w:rPr>
            <w:t>☐</w:t>
          </w:r>
        </w:sdtContent>
      </w:sdt>
      <w:r w:rsidR="005C25EE" w:rsidRPr="00177AD7">
        <w:rPr>
          <w:rFonts w:asciiTheme="minorHAnsi" w:hAnsiTheme="minorHAnsi" w:cstheme="minorHAnsi"/>
          <w:sz w:val="22"/>
        </w:rPr>
        <w:t xml:space="preserve"> </w:t>
      </w:r>
      <w:r w:rsidR="005C25EE" w:rsidRPr="00177AD7">
        <w:rPr>
          <w:rFonts w:asciiTheme="minorHAnsi" w:hAnsiTheme="minorHAnsi" w:cstheme="minorHAnsi"/>
          <w:color w:val="000000"/>
          <w:sz w:val="22"/>
        </w:rPr>
        <w:t>IOM will conduct the interview without the presence of the legal guardian</w:t>
      </w:r>
    </w:p>
    <w:p w14:paraId="648CB129" w14:textId="77777777" w:rsidR="000022D2" w:rsidRPr="00177AD7" w:rsidRDefault="000022D2" w:rsidP="00062FC3">
      <w:pPr>
        <w:pStyle w:val="ListParagraph"/>
        <w:spacing w:after="0"/>
        <w:ind w:left="1428"/>
        <w:jc w:val="both"/>
        <w:rPr>
          <w:rFonts w:asciiTheme="minorHAnsi" w:hAnsiTheme="minorHAnsi" w:cstheme="minorHAnsi"/>
          <w:color w:val="000000"/>
          <w:sz w:val="22"/>
        </w:rPr>
      </w:pPr>
    </w:p>
    <w:p w14:paraId="4B8B4992" w14:textId="27016805" w:rsidR="00D62375" w:rsidRPr="00177AD7" w:rsidRDefault="00D62375" w:rsidP="00062FC3">
      <w:pPr>
        <w:pStyle w:val="ListParagraph"/>
        <w:numPr>
          <w:ilvl w:val="1"/>
          <w:numId w:val="19"/>
        </w:numPr>
        <w:spacing w:after="0"/>
        <w:jc w:val="both"/>
        <w:rPr>
          <w:rFonts w:asciiTheme="minorHAnsi" w:hAnsiTheme="minorHAnsi" w:cstheme="minorHAnsi"/>
          <w:color w:val="000000"/>
          <w:sz w:val="22"/>
        </w:rPr>
      </w:pPr>
      <w:r w:rsidRPr="00177AD7">
        <w:rPr>
          <w:rFonts w:asciiTheme="minorHAnsi" w:hAnsiTheme="minorHAnsi" w:cstheme="minorHAnsi"/>
          <w:color w:val="000000"/>
          <w:sz w:val="22"/>
        </w:rPr>
        <w:t>Select the reason why the legal guardian will not be present:</w:t>
      </w:r>
    </w:p>
    <w:p w14:paraId="7C005630" w14:textId="62057B97" w:rsidR="00D62375" w:rsidRPr="00177AD7" w:rsidRDefault="003B40CC" w:rsidP="00062FC3">
      <w:pPr>
        <w:pStyle w:val="ListParagraph"/>
        <w:spacing w:after="0"/>
        <w:ind w:left="2148"/>
        <w:jc w:val="both"/>
        <w:rPr>
          <w:rFonts w:asciiTheme="minorHAnsi" w:hAnsiTheme="minorHAnsi" w:cstheme="minorHAnsi"/>
          <w:color w:val="000000"/>
          <w:sz w:val="22"/>
        </w:rPr>
      </w:pPr>
      <w:sdt>
        <w:sdtPr>
          <w:rPr>
            <w:rFonts w:asciiTheme="minorHAnsi" w:hAnsiTheme="minorHAnsi" w:cstheme="minorHAnsi"/>
            <w:color w:val="000000"/>
            <w:sz w:val="22"/>
          </w:rPr>
          <w:id w:val="-424572376"/>
          <w14:checkbox>
            <w14:checked w14:val="0"/>
            <w14:checkedState w14:val="2612" w14:font="MS Gothic"/>
            <w14:uncheckedState w14:val="2610" w14:font="MS Gothic"/>
          </w14:checkbox>
        </w:sdtPr>
        <w:sdtEndPr/>
        <w:sdtContent>
          <w:r w:rsidR="00D62375" w:rsidRPr="00177AD7">
            <w:rPr>
              <w:rFonts w:ascii="Segoe UI Symbol" w:eastAsia="MS Gothic" w:hAnsi="Segoe UI Symbol" w:cs="Segoe UI Symbol"/>
              <w:color w:val="000000"/>
              <w:sz w:val="22"/>
            </w:rPr>
            <w:t>☐</w:t>
          </w:r>
        </w:sdtContent>
      </w:sdt>
      <w:r w:rsidR="00D62375" w:rsidRPr="00177AD7">
        <w:rPr>
          <w:rFonts w:asciiTheme="minorHAnsi" w:hAnsiTheme="minorHAnsi" w:cstheme="minorHAnsi"/>
          <w:sz w:val="22"/>
        </w:rPr>
        <w:t xml:space="preserve"> </w:t>
      </w:r>
      <w:r w:rsidR="00D62375" w:rsidRPr="00177AD7">
        <w:rPr>
          <w:rFonts w:asciiTheme="minorHAnsi" w:hAnsiTheme="minorHAnsi" w:cstheme="minorHAnsi"/>
          <w:color w:val="000000"/>
          <w:sz w:val="22"/>
        </w:rPr>
        <w:t>The child has requested that the interview be conducted without the presence of the legal guardian and the legal guardian has agreed</w:t>
      </w:r>
    </w:p>
    <w:p w14:paraId="07632F3E" w14:textId="01CCC044" w:rsidR="00D62375" w:rsidRPr="00177AD7" w:rsidRDefault="003B40CC" w:rsidP="00062FC3">
      <w:pPr>
        <w:pStyle w:val="ListParagraph"/>
        <w:spacing w:after="0"/>
        <w:ind w:left="2148"/>
        <w:jc w:val="both"/>
        <w:rPr>
          <w:rFonts w:asciiTheme="minorHAnsi" w:hAnsiTheme="minorHAnsi" w:cstheme="minorHAnsi"/>
          <w:color w:val="000000"/>
          <w:sz w:val="22"/>
        </w:rPr>
      </w:pPr>
      <w:sdt>
        <w:sdtPr>
          <w:rPr>
            <w:rFonts w:asciiTheme="minorHAnsi" w:hAnsiTheme="minorHAnsi" w:cstheme="minorHAnsi"/>
            <w:color w:val="000000"/>
            <w:sz w:val="22"/>
          </w:rPr>
          <w:id w:val="25990297"/>
          <w14:checkbox>
            <w14:checked w14:val="0"/>
            <w14:checkedState w14:val="2612" w14:font="MS Gothic"/>
            <w14:uncheckedState w14:val="2610" w14:font="MS Gothic"/>
          </w14:checkbox>
        </w:sdtPr>
        <w:sdtEndPr/>
        <w:sdtContent>
          <w:r w:rsidR="00D62375" w:rsidRPr="00177AD7">
            <w:rPr>
              <w:rFonts w:ascii="Segoe UI Symbol" w:eastAsia="MS Gothic" w:hAnsi="Segoe UI Symbol" w:cs="Segoe UI Symbol"/>
              <w:color w:val="000000"/>
              <w:sz w:val="22"/>
            </w:rPr>
            <w:t>☐</w:t>
          </w:r>
        </w:sdtContent>
      </w:sdt>
      <w:r w:rsidR="00493115" w:rsidRPr="00177AD7">
        <w:rPr>
          <w:rFonts w:asciiTheme="minorHAnsi" w:hAnsiTheme="minorHAnsi" w:cstheme="minorHAnsi"/>
          <w:sz w:val="22"/>
        </w:rPr>
        <w:t xml:space="preserve"> </w:t>
      </w:r>
      <w:r w:rsidR="00493115" w:rsidRPr="00177AD7">
        <w:rPr>
          <w:rFonts w:asciiTheme="minorHAnsi" w:hAnsiTheme="minorHAnsi" w:cstheme="minorHAnsi"/>
          <w:color w:val="000000"/>
          <w:sz w:val="22"/>
        </w:rPr>
        <w:t>IOM has requested that the interview be conducted without the presence of the legal guardian and the legal guardian has agreed</w:t>
      </w:r>
    </w:p>
    <w:p w14:paraId="26F8B2B8" w14:textId="77777777" w:rsidR="000022D2" w:rsidRPr="00177AD7" w:rsidRDefault="000022D2" w:rsidP="00062FC3">
      <w:pPr>
        <w:pStyle w:val="ListParagraph"/>
        <w:spacing w:after="0"/>
        <w:ind w:left="2148"/>
        <w:jc w:val="both"/>
        <w:rPr>
          <w:rFonts w:asciiTheme="minorHAnsi" w:hAnsiTheme="minorHAnsi" w:cstheme="minorHAnsi"/>
          <w:color w:val="000000"/>
          <w:sz w:val="22"/>
        </w:rPr>
      </w:pPr>
    </w:p>
    <w:p w14:paraId="2000B95F" w14:textId="77777777" w:rsidR="00493115" w:rsidRPr="00177AD7" w:rsidRDefault="00493115" w:rsidP="00062FC3">
      <w:pPr>
        <w:pStyle w:val="ListParagraph"/>
        <w:numPr>
          <w:ilvl w:val="1"/>
          <w:numId w:val="19"/>
        </w:numPr>
        <w:spacing w:after="0"/>
        <w:jc w:val="both"/>
        <w:rPr>
          <w:rFonts w:asciiTheme="minorHAnsi" w:hAnsiTheme="minorHAnsi" w:cstheme="minorHAnsi"/>
          <w:color w:val="000000"/>
          <w:sz w:val="22"/>
        </w:rPr>
      </w:pPr>
      <w:r w:rsidRPr="00177AD7">
        <w:rPr>
          <w:rFonts w:asciiTheme="minorHAnsi" w:hAnsiTheme="minorHAnsi" w:cstheme="minorHAnsi"/>
          <w:color w:val="000000"/>
          <w:sz w:val="22"/>
        </w:rPr>
        <w:lastRenderedPageBreak/>
        <w:t>Explain why you have asked to conduct the interview without the presence of the legal guardian:</w:t>
      </w:r>
    </w:p>
    <w:p w14:paraId="7224D3B7" w14:textId="0EDC16E5" w:rsidR="00493115" w:rsidRPr="00177AD7" w:rsidRDefault="003B40CC" w:rsidP="00062FC3">
      <w:pPr>
        <w:pStyle w:val="ListParagraph"/>
        <w:spacing w:after="0"/>
        <w:ind w:left="2148"/>
        <w:jc w:val="both"/>
        <w:rPr>
          <w:rFonts w:asciiTheme="minorHAnsi" w:hAnsiTheme="minorHAnsi" w:cstheme="minorHAnsi"/>
          <w:color w:val="000000"/>
          <w:sz w:val="22"/>
        </w:rPr>
      </w:pPr>
      <w:sdt>
        <w:sdtPr>
          <w:rPr>
            <w:rFonts w:asciiTheme="minorHAnsi" w:hAnsiTheme="minorHAnsi" w:cstheme="minorHAnsi"/>
            <w:color w:val="000000"/>
            <w:sz w:val="22"/>
          </w:rPr>
          <w:id w:val="-6299944"/>
          <w14:checkbox>
            <w14:checked w14:val="0"/>
            <w14:checkedState w14:val="2612" w14:font="MS Gothic"/>
            <w14:uncheckedState w14:val="2610" w14:font="MS Gothic"/>
          </w14:checkbox>
        </w:sdtPr>
        <w:sdtEndPr/>
        <w:sdtContent>
          <w:r w:rsidR="000022D2" w:rsidRPr="00177AD7">
            <w:rPr>
              <w:rFonts w:ascii="Segoe UI Symbol" w:eastAsia="MS Gothic" w:hAnsi="Segoe UI Symbol" w:cs="Segoe UI Symbol"/>
              <w:color w:val="000000"/>
              <w:sz w:val="22"/>
            </w:rPr>
            <w:t>☐</w:t>
          </w:r>
        </w:sdtContent>
      </w:sdt>
      <w:r w:rsidR="000022D2" w:rsidRPr="00177AD7">
        <w:rPr>
          <w:rFonts w:asciiTheme="minorHAnsi" w:hAnsiTheme="minorHAnsi" w:cstheme="minorHAnsi"/>
          <w:sz w:val="22"/>
        </w:rPr>
        <w:t xml:space="preserve"> </w:t>
      </w:r>
      <w:r w:rsidR="000022D2" w:rsidRPr="00177AD7">
        <w:rPr>
          <w:rFonts w:asciiTheme="minorHAnsi" w:hAnsiTheme="minorHAnsi" w:cstheme="minorHAnsi"/>
          <w:color w:val="000000"/>
          <w:sz w:val="22"/>
        </w:rPr>
        <w:t>You believe the legal guardian may be a protection risk to the child (e.g., involved in trafficking, violent toward the child, etc.)</w:t>
      </w:r>
    </w:p>
    <w:p w14:paraId="08D96BD3" w14:textId="79C8D49A" w:rsidR="004653DA" w:rsidRPr="00177AD7" w:rsidRDefault="003B40CC" w:rsidP="00062FC3">
      <w:pPr>
        <w:pStyle w:val="ListParagraph"/>
        <w:spacing w:after="0"/>
        <w:ind w:left="2148"/>
        <w:jc w:val="both"/>
        <w:rPr>
          <w:rFonts w:asciiTheme="minorHAnsi" w:hAnsiTheme="minorHAnsi" w:cstheme="minorHAnsi"/>
          <w:color w:val="000000"/>
          <w:sz w:val="22"/>
        </w:rPr>
      </w:pPr>
      <w:sdt>
        <w:sdtPr>
          <w:rPr>
            <w:rFonts w:asciiTheme="minorHAnsi" w:eastAsia="MS Gothic" w:hAnsiTheme="minorHAnsi" w:cstheme="minorHAnsi"/>
            <w:color w:val="000000"/>
            <w:sz w:val="22"/>
          </w:rPr>
          <w:id w:val="-1171714582"/>
          <w14:checkbox>
            <w14:checked w14:val="0"/>
            <w14:checkedState w14:val="2612" w14:font="MS Gothic"/>
            <w14:uncheckedState w14:val="2610" w14:font="MS Gothic"/>
          </w14:checkbox>
        </w:sdtPr>
        <w:sdtEndPr/>
        <w:sdtContent>
          <w:r w:rsidR="00CB0EF5" w:rsidRPr="00177AD7">
            <w:rPr>
              <w:rFonts w:ascii="Segoe UI Symbol" w:eastAsia="MS Gothic" w:hAnsi="Segoe UI Symbol" w:cs="Segoe UI Symbol"/>
              <w:color w:val="000000"/>
              <w:sz w:val="22"/>
            </w:rPr>
            <w:t>☐</w:t>
          </w:r>
        </w:sdtContent>
      </w:sdt>
      <w:r w:rsidR="00CB0EF5" w:rsidRPr="00177AD7">
        <w:rPr>
          <w:rFonts w:asciiTheme="minorHAnsi" w:eastAsia="MS Gothic" w:hAnsiTheme="minorHAnsi" w:cstheme="minorHAnsi"/>
          <w:color w:val="000000"/>
          <w:sz w:val="22"/>
        </w:rPr>
        <w:t xml:space="preserve"> You believe that the child will be more forthcoming in a private interview and that a private interview is appropriate given their level of development and maturity.</w:t>
      </w:r>
    </w:p>
    <w:p w14:paraId="58B2A02E" w14:textId="77777777" w:rsidR="004653DA" w:rsidRPr="00177AD7" w:rsidRDefault="004653DA" w:rsidP="00062FC3">
      <w:pPr>
        <w:spacing w:after="0"/>
        <w:jc w:val="both"/>
        <w:rPr>
          <w:rFonts w:asciiTheme="minorHAnsi" w:hAnsiTheme="minorHAnsi" w:cstheme="minorHAnsi"/>
          <w:i/>
          <w:iCs/>
          <w:color w:val="DD5C64"/>
          <w:sz w:val="22"/>
        </w:rPr>
      </w:pPr>
    </w:p>
    <w:p w14:paraId="2C1BB13C" w14:textId="37B84771" w:rsidR="004653DA" w:rsidRPr="00177AD7" w:rsidRDefault="003B40CC" w:rsidP="00062FC3">
      <w:pPr>
        <w:spacing w:after="0"/>
        <w:jc w:val="both"/>
        <w:rPr>
          <w:rFonts w:asciiTheme="minorHAnsi" w:hAnsiTheme="minorHAnsi" w:cstheme="minorHAnsi"/>
          <w:b/>
          <w:bCs/>
          <w:sz w:val="22"/>
        </w:rPr>
      </w:pPr>
      <w:sdt>
        <w:sdtPr>
          <w:rPr>
            <w:rFonts w:asciiTheme="minorHAnsi" w:hAnsiTheme="minorHAnsi" w:cstheme="minorHAnsi"/>
            <w:sz w:val="22"/>
          </w:rPr>
          <w:id w:val="859009250"/>
          <w14:checkbox>
            <w14:checked w14:val="0"/>
            <w14:checkedState w14:val="2612" w14:font="MS Gothic"/>
            <w14:uncheckedState w14:val="2610" w14:font="MS Gothic"/>
          </w14:checkbox>
        </w:sdtPr>
        <w:sdtEndPr/>
        <w:sdtContent>
          <w:r w:rsidR="004653DA" w:rsidRPr="00177AD7">
            <w:rPr>
              <w:rFonts w:ascii="Segoe UI Symbol" w:eastAsia="MS Gothic" w:hAnsi="Segoe UI Symbol" w:cs="Segoe UI Symbol"/>
              <w:sz w:val="22"/>
            </w:rPr>
            <w:t>☐</w:t>
          </w:r>
        </w:sdtContent>
      </w:sdt>
      <w:r w:rsidR="00A46248" w:rsidRPr="00177AD7">
        <w:rPr>
          <w:rFonts w:asciiTheme="minorHAnsi" w:hAnsiTheme="minorHAnsi" w:cstheme="minorHAnsi"/>
          <w:sz w:val="22"/>
        </w:rPr>
        <w:t xml:space="preserve"> </w:t>
      </w:r>
      <w:r w:rsidR="00844872" w:rsidRPr="00177AD7">
        <w:rPr>
          <w:rFonts w:asciiTheme="minorHAnsi" w:hAnsiTheme="minorHAnsi" w:cstheme="minorHAnsi"/>
          <w:b/>
          <w:bCs/>
          <w:sz w:val="22"/>
        </w:rPr>
        <w:t>The interview is being conducted without consent of a legal guardian, following consultation with and approval from LEG.</w:t>
      </w:r>
    </w:p>
    <w:p w14:paraId="58095AAD" w14:textId="3949B6FE" w:rsidR="00A46248" w:rsidRPr="00177AD7" w:rsidRDefault="004653DA" w:rsidP="00062FC3">
      <w:pPr>
        <w:spacing w:after="0"/>
        <w:ind w:left="708"/>
        <w:jc w:val="both"/>
        <w:rPr>
          <w:rFonts w:asciiTheme="minorHAnsi" w:hAnsiTheme="minorHAnsi" w:cstheme="minorHAnsi"/>
          <w:sz w:val="22"/>
        </w:rPr>
      </w:pPr>
      <w:r w:rsidRPr="00177AD7">
        <w:rPr>
          <w:rFonts w:asciiTheme="minorHAnsi" w:hAnsiTheme="minorHAnsi" w:cstheme="minorHAnsi"/>
          <w:sz w:val="22"/>
        </w:rPr>
        <w:t>Please send, together with this form, the email from LEG which provides explicit permission to interview this child without the consent of a legal guardian</w:t>
      </w:r>
      <w:r w:rsidR="00A4026D" w:rsidRPr="00177AD7">
        <w:rPr>
          <w:rFonts w:asciiTheme="minorHAnsi" w:hAnsiTheme="minorHAnsi" w:cstheme="minorHAnsi"/>
          <w:sz w:val="22"/>
        </w:rPr>
        <w:t>.</w:t>
      </w:r>
    </w:p>
    <w:p w14:paraId="0C5C0A33" w14:textId="77777777" w:rsidR="001B28E2" w:rsidRPr="00177AD7" w:rsidRDefault="001B28E2" w:rsidP="00062FC3">
      <w:pPr>
        <w:jc w:val="both"/>
        <w:rPr>
          <w:rFonts w:asciiTheme="minorHAnsi" w:hAnsiTheme="minorHAnsi" w:cstheme="minorHAnsi"/>
          <w:sz w:val="22"/>
        </w:rPr>
      </w:pPr>
    </w:p>
    <w:p w14:paraId="669307CC" w14:textId="4D0D44E7" w:rsidR="00A46248" w:rsidRPr="00554233" w:rsidRDefault="00CA6F92" w:rsidP="00062FC3">
      <w:pPr>
        <w:jc w:val="both"/>
        <w:rPr>
          <w:rFonts w:asciiTheme="minorHAnsi" w:hAnsiTheme="minorHAnsi" w:cstheme="minorHAnsi"/>
          <w:b/>
          <w:bCs/>
          <w:color w:val="0033A0"/>
          <w:sz w:val="22"/>
          <w:u w:val="single"/>
        </w:rPr>
      </w:pPr>
      <w:r w:rsidRPr="00554233">
        <w:rPr>
          <w:rFonts w:asciiTheme="minorHAnsi" w:hAnsiTheme="minorHAnsi" w:cstheme="minorHAnsi"/>
          <w:b/>
          <w:bCs/>
          <w:color w:val="0033A0"/>
          <w:sz w:val="22"/>
          <w:u w:val="single"/>
        </w:rPr>
        <w:t>C</w:t>
      </w:r>
      <w:r w:rsidR="00A46248" w:rsidRPr="00554233">
        <w:rPr>
          <w:rFonts w:asciiTheme="minorHAnsi" w:hAnsiTheme="minorHAnsi" w:cstheme="minorHAnsi"/>
          <w:b/>
          <w:bCs/>
          <w:color w:val="0033A0"/>
          <w:sz w:val="22"/>
          <w:u w:val="single"/>
        </w:rPr>
        <w:t>onsent</w:t>
      </w:r>
      <w:r w:rsidRPr="00554233">
        <w:rPr>
          <w:rFonts w:asciiTheme="minorHAnsi" w:hAnsiTheme="minorHAnsi" w:cstheme="minorHAnsi"/>
          <w:b/>
          <w:bCs/>
          <w:color w:val="0033A0"/>
          <w:sz w:val="22"/>
          <w:u w:val="single"/>
        </w:rPr>
        <w:t xml:space="preserve"> or assent</w:t>
      </w:r>
    </w:p>
    <w:p w14:paraId="319F0988" w14:textId="77777777" w:rsidR="00A46248" w:rsidRPr="00177AD7" w:rsidRDefault="00A46248" w:rsidP="00062FC3">
      <w:pPr>
        <w:spacing w:after="0"/>
        <w:jc w:val="both"/>
        <w:rPr>
          <w:rFonts w:asciiTheme="minorHAnsi" w:hAnsiTheme="minorHAnsi" w:cstheme="minorHAnsi"/>
          <w:sz w:val="22"/>
        </w:rPr>
      </w:pPr>
      <w:r w:rsidRPr="00177AD7">
        <w:rPr>
          <w:rFonts w:asciiTheme="minorHAnsi" w:hAnsiTheme="minorHAnsi" w:cstheme="minorHAnsi"/>
          <w:sz w:val="22"/>
        </w:rPr>
        <w:t xml:space="preserve">Has the individual and/or their guardian been informed of the purpose of the interview? </w:t>
      </w:r>
    </w:p>
    <w:p w14:paraId="3D3D79E0" w14:textId="77777777" w:rsidR="00A46248" w:rsidRPr="00177AD7" w:rsidRDefault="003B40CC" w:rsidP="00062FC3">
      <w:pPr>
        <w:spacing w:after="0"/>
        <w:ind w:left="720"/>
        <w:jc w:val="both"/>
        <w:rPr>
          <w:rFonts w:asciiTheme="minorHAnsi" w:hAnsiTheme="minorHAnsi" w:cstheme="minorHAnsi"/>
          <w:sz w:val="22"/>
        </w:rPr>
      </w:pPr>
      <w:sdt>
        <w:sdtPr>
          <w:rPr>
            <w:rFonts w:asciiTheme="minorHAnsi" w:hAnsiTheme="minorHAnsi" w:cstheme="minorHAnsi"/>
            <w:sz w:val="22"/>
          </w:rPr>
          <w:id w:val="842904017"/>
          <w14:checkbox>
            <w14:checked w14:val="0"/>
            <w14:checkedState w14:val="2612" w14:font="MS Gothic"/>
            <w14:uncheckedState w14:val="2610" w14:font="MS Gothic"/>
          </w14:checkbox>
        </w:sdtPr>
        <w:sdtEndPr/>
        <w:sdtContent>
          <w:r w:rsidR="00A46248" w:rsidRPr="00177AD7">
            <w:rPr>
              <w:rFonts w:ascii="Segoe UI Symbol" w:eastAsia="MS Gothic" w:hAnsi="Segoe UI Symbol" w:cs="Segoe UI Symbol"/>
              <w:sz w:val="22"/>
            </w:rPr>
            <w:t>☐</w:t>
          </w:r>
        </w:sdtContent>
      </w:sdt>
      <w:r w:rsidR="00A46248" w:rsidRPr="00177AD7">
        <w:rPr>
          <w:rFonts w:asciiTheme="minorHAnsi" w:hAnsiTheme="minorHAnsi" w:cstheme="minorHAnsi"/>
          <w:sz w:val="22"/>
        </w:rPr>
        <w:t xml:space="preserve"> Yes </w:t>
      </w:r>
    </w:p>
    <w:p w14:paraId="7A796D8C" w14:textId="025F57E6" w:rsidR="00A46248" w:rsidRPr="00177AD7" w:rsidRDefault="00A46248" w:rsidP="00062FC3">
      <w:pPr>
        <w:spacing w:after="0"/>
        <w:ind w:left="720"/>
        <w:jc w:val="both"/>
        <w:rPr>
          <w:rFonts w:asciiTheme="minorHAnsi" w:hAnsiTheme="minorHAnsi" w:cstheme="minorHAnsi"/>
          <w:i/>
          <w:iCs/>
          <w:color w:val="AEAAAA" w:themeColor="background2" w:themeShade="BF"/>
          <w:sz w:val="22"/>
        </w:rPr>
      </w:pPr>
      <w:r w:rsidRPr="00177AD7">
        <w:rPr>
          <w:rFonts w:asciiTheme="minorHAnsi" w:hAnsiTheme="minorHAnsi" w:cstheme="minorHAnsi"/>
          <w:color w:val="AEAAAA" w:themeColor="background2" w:themeShade="BF"/>
          <w:sz w:val="22"/>
        </w:rPr>
        <w:t xml:space="preserve">     </w:t>
      </w:r>
      <w:r w:rsidRPr="00177AD7">
        <w:rPr>
          <w:rFonts w:asciiTheme="minorHAnsi" w:hAnsiTheme="minorHAnsi" w:cstheme="minorHAnsi"/>
          <w:i/>
          <w:iCs/>
          <w:color w:val="AEAAAA" w:themeColor="background2" w:themeShade="BF"/>
          <w:sz w:val="22"/>
        </w:rPr>
        <w:t>Go to the next question</w:t>
      </w:r>
      <w:r w:rsidR="00CA6F92" w:rsidRPr="00177AD7">
        <w:rPr>
          <w:rFonts w:asciiTheme="minorHAnsi" w:hAnsiTheme="minorHAnsi" w:cstheme="minorHAnsi"/>
          <w:i/>
          <w:iCs/>
          <w:color w:val="AEAAAA" w:themeColor="background2" w:themeShade="BF"/>
          <w:sz w:val="22"/>
        </w:rPr>
        <w:t>.</w:t>
      </w:r>
    </w:p>
    <w:p w14:paraId="374725D4" w14:textId="77777777" w:rsidR="0018324B" w:rsidRPr="00177AD7" w:rsidRDefault="003B40CC" w:rsidP="00062FC3">
      <w:pPr>
        <w:spacing w:after="0"/>
        <w:ind w:left="720"/>
        <w:jc w:val="both"/>
        <w:rPr>
          <w:rFonts w:asciiTheme="minorHAnsi" w:hAnsiTheme="minorHAnsi" w:cstheme="minorHAnsi"/>
          <w:sz w:val="22"/>
        </w:rPr>
      </w:pPr>
      <w:sdt>
        <w:sdtPr>
          <w:rPr>
            <w:rFonts w:asciiTheme="minorHAnsi" w:hAnsiTheme="minorHAnsi" w:cstheme="minorHAnsi"/>
            <w:sz w:val="22"/>
          </w:rPr>
          <w:id w:val="-210499713"/>
          <w14:checkbox>
            <w14:checked w14:val="0"/>
            <w14:checkedState w14:val="2612" w14:font="MS Gothic"/>
            <w14:uncheckedState w14:val="2610" w14:font="MS Gothic"/>
          </w14:checkbox>
        </w:sdtPr>
        <w:sdtEndPr/>
        <w:sdtContent>
          <w:r w:rsidR="00A46248" w:rsidRPr="00177AD7">
            <w:rPr>
              <w:rFonts w:ascii="Segoe UI Symbol" w:eastAsia="MS Gothic" w:hAnsi="Segoe UI Symbol" w:cs="Segoe UI Symbol"/>
              <w:sz w:val="22"/>
            </w:rPr>
            <w:t>☐</w:t>
          </w:r>
        </w:sdtContent>
      </w:sdt>
      <w:r w:rsidR="00A46248" w:rsidRPr="00177AD7">
        <w:rPr>
          <w:rFonts w:asciiTheme="minorHAnsi" w:hAnsiTheme="minorHAnsi" w:cstheme="minorHAnsi"/>
          <w:sz w:val="22"/>
        </w:rPr>
        <w:t xml:space="preserve"> No</w:t>
      </w:r>
    </w:p>
    <w:p w14:paraId="24285399" w14:textId="7DB2F092" w:rsidR="00A46248" w:rsidRPr="00177AD7" w:rsidRDefault="00A46248" w:rsidP="00062FC3">
      <w:pPr>
        <w:spacing w:after="0"/>
        <w:ind w:left="720"/>
        <w:jc w:val="both"/>
        <w:rPr>
          <w:rFonts w:asciiTheme="minorHAnsi" w:hAnsiTheme="minorHAnsi" w:cstheme="minorHAnsi"/>
          <w:sz w:val="22"/>
        </w:rPr>
      </w:pPr>
      <w:r w:rsidRPr="00177AD7">
        <w:rPr>
          <w:rFonts w:asciiTheme="minorHAnsi" w:hAnsiTheme="minorHAnsi" w:cstheme="minorHAnsi"/>
          <w:i/>
          <w:iCs/>
          <w:color w:val="DD5C64"/>
          <w:sz w:val="22"/>
        </w:rPr>
        <w:t xml:space="preserve"> </w:t>
      </w:r>
      <w:r w:rsidR="00416862" w:rsidRPr="00177AD7">
        <w:rPr>
          <w:rFonts w:asciiTheme="minorHAnsi" w:hAnsiTheme="minorHAnsi" w:cstheme="minorHAnsi"/>
          <w:i/>
          <w:iCs/>
          <w:color w:val="DD5C64"/>
          <w:sz w:val="22"/>
        </w:rPr>
        <w:t xml:space="preserve">    </w:t>
      </w:r>
      <w:r w:rsidRPr="00177AD7">
        <w:rPr>
          <w:rFonts w:asciiTheme="minorHAnsi" w:hAnsiTheme="minorHAnsi" w:cstheme="minorHAnsi"/>
          <w:i/>
          <w:iCs/>
          <w:color w:val="AEAAAA" w:themeColor="background2" w:themeShade="BF"/>
          <w:sz w:val="22"/>
        </w:rPr>
        <w:t xml:space="preserve">Inform the individual of the purpose and then go to the next question. </w:t>
      </w:r>
      <w:r w:rsidR="000F5DAC" w:rsidRPr="00177AD7">
        <w:rPr>
          <w:rFonts w:asciiTheme="minorHAnsi" w:hAnsiTheme="minorHAnsi" w:cstheme="minorHAnsi"/>
          <w:i/>
          <w:iCs/>
          <w:color w:val="AEAAAA" w:themeColor="background2" w:themeShade="BF"/>
          <w:sz w:val="22"/>
        </w:rPr>
        <w:t>If the individual and/ or legal guardian do not consent, end the interview.</w:t>
      </w:r>
    </w:p>
    <w:p w14:paraId="20402906" w14:textId="5203AC12" w:rsidR="00F43B0E" w:rsidRPr="00177AD7" w:rsidRDefault="00F43B0E" w:rsidP="00062FC3">
      <w:pPr>
        <w:spacing w:after="0"/>
        <w:ind w:left="1416"/>
        <w:jc w:val="both"/>
        <w:rPr>
          <w:rFonts w:asciiTheme="minorHAnsi" w:hAnsiTheme="minorHAnsi" w:cstheme="minorHAnsi"/>
          <w:i/>
          <w:iCs/>
          <w:color w:val="auto"/>
          <w:sz w:val="22"/>
        </w:rPr>
      </w:pPr>
      <w:r w:rsidRPr="00177AD7">
        <w:rPr>
          <w:rFonts w:asciiTheme="minorHAnsi" w:hAnsiTheme="minorHAnsi" w:cstheme="minorHAnsi"/>
          <w:i/>
          <w:iCs/>
          <w:color w:val="auto"/>
          <w:sz w:val="22"/>
        </w:rPr>
        <w:t>IOM will use the information gathered during the interview to identify any assistance needs you may have. If assistance needs are identified, IOM will try to provide you with the necessary assistance or refer you to other people or organizations who may be able to assist.</w:t>
      </w:r>
    </w:p>
    <w:p w14:paraId="3A1BD8C4" w14:textId="77777777" w:rsidR="00A46248" w:rsidRPr="00177AD7" w:rsidRDefault="00A46248" w:rsidP="00062FC3">
      <w:pPr>
        <w:spacing w:after="0"/>
        <w:jc w:val="both"/>
        <w:rPr>
          <w:rFonts w:asciiTheme="minorHAnsi" w:hAnsiTheme="minorHAnsi" w:cstheme="minorHAnsi"/>
          <w:i/>
          <w:iCs/>
          <w:color w:val="DD5C64"/>
          <w:sz w:val="22"/>
        </w:rPr>
      </w:pPr>
    </w:p>
    <w:p w14:paraId="5957BC48" w14:textId="77777777" w:rsidR="00A46248" w:rsidRPr="00177AD7" w:rsidRDefault="00A46248" w:rsidP="00062FC3">
      <w:pPr>
        <w:spacing w:after="0"/>
        <w:jc w:val="both"/>
        <w:rPr>
          <w:rFonts w:asciiTheme="minorHAnsi" w:hAnsiTheme="minorHAnsi" w:cstheme="minorHAnsi"/>
          <w:sz w:val="22"/>
        </w:rPr>
      </w:pPr>
      <w:r w:rsidRPr="00177AD7">
        <w:rPr>
          <w:rFonts w:asciiTheme="minorHAnsi" w:hAnsiTheme="minorHAnsi" w:cstheme="minorHAnsi"/>
          <w:sz w:val="22"/>
        </w:rPr>
        <w:t xml:space="preserve">Has the individual and/or their guardian been informed on actual and potential use of the data that will be gathered in this interview?  </w:t>
      </w:r>
    </w:p>
    <w:p w14:paraId="15DEF146" w14:textId="77777777" w:rsidR="00A46248" w:rsidRPr="00177AD7" w:rsidRDefault="003B40CC" w:rsidP="00062FC3">
      <w:pPr>
        <w:spacing w:after="0"/>
        <w:ind w:left="720"/>
        <w:jc w:val="both"/>
        <w:rPr>
          <w:rFonts w:asciiTheme="minorHAnsi" w:hAnsiTheme="minorHAnsi" w:cstheme="minorHAnsi"/>
          <w:sz w:val="22"/>
        </w:rPr>
      </w:pPr>
      <w:sdt>
        <w:sdtPr>
          <w:rPr>
            <w:rFonts w:asciiTheme="minorHAnsi" w:hAnsiTheme="minorHAnsi" w:cstheme="minorHAnsi"/>
            <w:sz w:val="22"/>
          </w:rPr>
          <w:id w:val="1944109615"/>
          <w14:checkbox>
            <w14:checked w14:val="0"/>
            <w14:checkedState w14:val="2612" w14:font="MS Gothic"/>
            <w14:uncheckedState w14:val="2610" w14:font="MS Gothic"/>
          </w14:checkbox>
        </w:sdtPr>
        <w:sdtEndPr/>
        <w:sdtContent>
          <w:r w:rsidR="00A46248" w:rsidRPr="00177AD7">
            <w:rPr>
              <w:rFonts w:ascii="Segoe UI Symbol" w:eastAsia="MS Gothic" w:hAnsi="Segoe UI Symbol" w:cs="Segoe UI Symbol"/>
              <w:sz w:val="22"/>
            </w:rPr>
            <w:t>☐</w:t>
          </w:r>
        </w:sdtContent>
      </w:sdt>
      <w:r w:rsidR="00A46248" w:rsidRPr="00177AD7">
        <w:rPr>
          <w:rFonts w:asciiTheme="minorHAnsi" w:hAnsiTheme="minorHAnsi" w:cstheme="minorHAnsi"/>
          <w:sz w:val="22"/>
        </w:rPr>
        <w:t xml:space="preserve"> Yes </w:t>
      </w:r>
    </w:p>
    <w:p w14:paraId="24DAB91D" w14:textId="6305A6CD" w:rsidR="00A46248" w:rsidRPr="00177AD7" w:rsidRDefault="00A46248" w:rsidP="00062FC3">
      <w:pPr>
        <w:spacing w:after="0"/>
        <w:ind w:left="720"/>
        <w:jc w:val="both"/>
        <w:rPr>
          <w:rFonts w:asciiTheme="minorHAnsi" w:hAnsiTheme="minorHAnsi" w:cstheme="minorHAnsi"/>
          <w:i/>
          <w:iCs/>
          <w:color w:val="AEAAAA" w:themeColor="background2" w:themeShade="BF"/>
          <w:sz w:val="22"/>
        </w:rPr>
      </w:pPr>
      <w:r w:rsidRPr="00177AD7">
        <w:rPr>
          <w:rFonts w:asciiTheme="minorHAnsi" w:hAnsiTheme="minorHAnsi" w:cstheme="minorHAnsi"/>
          <w:sz w:val="22"/>
        </w:rPr>
        <w:t xml:space="preserve">     </w:t>
      </w:r>
      <w:r w:rsidRPr="00177AD7">
        <w:rPr>
          <w:rFonts w:asciiTheme="minorHAnsi" w:hAnsiTheme="minorHAnsi" w:cstheme="minorHAnsi"/>
          <w:i/>
          <w:iCs/>
          <w:color w:val="AEAAAA" w:themeColor="background2" w:themeShade="BF"/>
          <w:sz w:val="22"/>
        </w:rPr>
        <w:t>Go to the next question</w:t>
      </w:r>
      <w:r w:rsidR="00F43B0E" w:rsidRPr="00177AD7">
        <w:rPr>
          <w:rFonts w:asciiTheme="minorHAnsi" w:hAnsiTheme="minorHAnsi" w:cstheme="minorHAnsi"/>
          <w:i/>
          <w:iCs/>
          <w:color w:val="AEAAAA" w:themeColor="background2" w:themeShade="BF"/>
          <w:sz w:val="22"/>
        </w:rPr>
        <w:t>.</w:t>
      </w:r>
    </w:p>
    <w:p w14:paraId="75FC473A" w14:textId="77777777" w:rsidR="00A46248" w:rsidRPr="00177AD7" w:rsidRDefault="003B40CC" w:rsidP="00062FC3">
      <w:pPr>
        <w:spacing w:after="0"/>
        <w:ind w:left="720"/>
        <w:jc w:val="both"/>
        <w:rPr>
          <w:rFonts w:asciiTheme="minorHAnsi" w:hAnsiTheme="minorHAnsi" w:cstheme="minorHAnsi"/>
          <w:sz w:val="22"/>
        </w:rPr>
      </w:pPr>
      <w:sdt>
        <w:sdtPr>
          <w:rPr>
            <w:rFonts w:asciiTheme="minorHAnsi" w:hAnsiTheme="minorHAnsi" w:cstheme="minorHAnsi"/>
            <w:sz w:val="22"/>
          </w:rPr>
          <w:id w:val="-624924288"/>
          <w14:checkbox>
            <w14:checked w14:val="0"/>
            <w14:checkedState w14:val="2612" w14:font="MS Gothic"/>
            <w14:uncheckedState w14:val="2610" w14:font="MS Gothic"/>
          </w14:checkbox>
        </w:sdtPr>
        <w:sdtEndPr/>
        <w:sdtContent>
          <w:r w:rsidR="00A46248" w:rsidRPr="00177AD7">
            <w:rPr>
              <w:rFonts w:ascii="Segoe UI Symbol" w:eastAsia="MS Gothic" w:hAnsi="Segoe UI Symbol" w:cs="Segoe UI Symbol"/>
              <w:sz w:val="22"/>
            </w:rPr>
            <w:t>☐</w:t>
          </w:r>
        </w:sdtContent>
      </w:sdt>
      <w:r w:rsidR="00A46248" w:rsidRPr="00177AD7">
        <w:rPr>
          <w:rFonts w:asciiTheme="minorHAnsi" w:hAnsiTheme="minorHAnsi" w:cstheme="minorHAnsi"/>
          <w:sz w:val="22"/>
        </w:rPr>
        <w:t xml:space="preserve"> No</w:t>
      </w:r>
    </w:p>
    <w:p w14:paraId="6A457706" w14:textId="1BB73526" w:rsidR="00A46248" w:rsidRPr="00177AD7" w:rsidRDefault="00A46248" w:rsidP="00062FC3">
      <w:pPr>
        <w:spacing w:after="0"/>
        <w:ind w:left="708"/>
        <w:jc w:val="both"/>
        <w:rPr>
          <w:rFonts w:asciiTheme="minorHAnsi" w:hAnsiTheme="minorHAnsi" w:cstheme="minorHAnsi"/>
          <w:i/>
          <w:iCs/>
          <w:color w:val="AEAAAA" w:themeColor="background2" w:themeShade="BF"/>
          <w:sz w:val="22"/>
        </w:rPr>
      </w:pPr>
      <w:r w:rsidRPr="00177AD7">
        <w:rPr>
          <w:rFonts w:asciiTheme="minorHAnsi" w:hAnsiTheme="minorHAnsi" w:cstheme="minorHAnsi"/>
          <w:i/>
          <w:iCs/>
          <w:color w:val="DD5C64"/>
          <w:sz w:val="22"/>
        </w:rPr>
        <w:t xml:space="preserve"> </w:t>
      </w:r>
      <w:r w:rsidR="00416862" w:rsidRPr="00177AD7">
        <w:rPr>
          <w:rFonts w:asciiTheme="minorHAnsi" w:hAnsiTheme="minorHAnsi" w:cstheme="minorHAnsi"/>
          <w:i/>
          <w:iCs/>
          <w:color w:val="DD5C64"/>
          <w:sz w:val="22"/>
        </w:rPr>
        <w:t xml:space="preserve">    </w:t>
      </w:r>
      <w:r w:rsidRPr="00177AD7">
        <w:rPr>
          <w:rFonts w:asciiTheme="minorHAnsi" w:hAnsiTheme="minorHAnsi" w:cstheme="minorHAnsi"/>
          <w:i/>
          <w:iCs/>
          <w:color w:val="DD5C64"/>
          <w:sz w:val="22"/>
        </w:rPr>
        <w:t xml:space="preserve"> </w:t>
      </w:r>
      <w:r w:rsidRPr="00177AD7">
        <w:rPr>
          <w:rFonts w:asciiTheme="minorHAnsi" w:hAnsiTheme="minorHAnsi" w:cstheme="minorHAnsi"/>
          <w:i/>
          <w:iCs/>
          <w:color w:val="AEAAAA" w:themeColor="background2" w:themeShade="BF"/>
          <w:sz w:val="22"/>
        </w:rPr>
        <w:t xml:space="preserve">Inform the individual of the actual and potential use of the data and then go to the next question. </w:t>
      </w:r>
      <w:r w:rsidR="000F5DAC" w:rsidRPr="00177AD7">
        <w:rPr>
          <w:rFonts w:asciiTheme="minorHAnsi" w:hAnsiTheme="minorHAnsi" w:cstheme="minorHAnsi"/>
          <w:i/>
          <w:iCs/>
          <w:color w:val="AEAAAA" w:themeColor="background2" w:themeShade="BF"/>
          <w:sz w:val="22"/>
        </w:rPr>
        <w:t>If the individual and/ or legal guardian do not consent, end the interview.</w:t>
      </w:r>
    </w:p>
    <w:p w14:paraId="29503F79" w14:textId="23BB4B3D" w:rsidR="00B628DF" w:rsidRPr="00177AD7" w:rsidRDefault="00B628DF" w:rsidP="00062FC3">
      <w:pPr>
        <w:spacing w:after="0"/>
        <w:ind w:left="1416"/>
        <w:jc w:val="both"/>
        <w:rPr>
          <w:rFonts w:asciiTheme="minorHAnsi" w:hAnsiTheme="minorHAnsi" w:cstheme="minorHAnsi"/>
          <w:i/>
          <w:iCs/>
          <w:color w:val="auto"/>
          <w:sz w:val="22"/>
        </w:rPr>
      </w:pPr>
      <w:r w:rsidRPr="00177AD7">
        <w:rPr>
          <w:rFonts w:asciiTheme="minorHAnsi" w:hAnsiTheme="minorHAnsi" w:cstheme="minorHAnsi"/>
          <w:i/>
          <w:iCs/>
          <w:color w:val="auto"/>
          <w:sz w:val="22"/>
        </w:rPr>
        <w:t xml:space="preserve">In order to provide you with assistance, IOM may need to share some of your personal data with other IOM staff members or offices. If IOM assists you to access services from another person or organization, we may need to share some of your personal information with them to enable them to </w:t>
      </w:r>
      <w:proofErr w:type="gramStart"/>
      <w:r w:rsidRPr="00177AD7">
        <w:rPr>
          <w:rFonts w:asciiTheme="minorHAnsi" w:hAnsiTheme="minorHAnsi" w:cstheme="minorHAnsi"/>
          <w:i/>
          <w:iCs/>
          <w:color w:val="auto"/>
          <w:sz w:val="22"/>
        </w:rPr>
        <w:t>provide assistance</w:t>
      </w:r>
      <w:proofErr w:type="gramEnd"/>
      <w:r w:rsidRPr="00177AD7">
        <w:rPr>
          <w:rFonts w:asciiTheme="minorHAnsi" w:hAnsiTheme="minorHAnsi" w:cstheme="minorHAnsi"/>
          <w:i/>
          <w:iCs/>
          <w:color w:val="auto"/>
          <w:sz w:val="22"/>
        </w:rPr>
        <w:t>. However, IOM will only share your personal information with others if you give us permission. Completion of the interview does not guarantee that IOM or other people or organizations will be able to provide you with assistance.</w:t>
      </w:r>
    </w:p>
    <w:p w14:paraId="05F4243C" w14:textId="77777777" w:rsidR="00A46248" w:rsidRPr="00177AD7" w:rsidRDefault="00A46248" w:rsidP="00062FC3">
      <w:pPr>
        <w:spacing w:after="0"/>
        <w:jc w:val="both"/>
        <w:rPr>
          <w:rFonts w:asciiTheme="minorHAnsi" w:hAnsiTheme="minorHAnsi" w:cstheme="minorHAnsi"/>
          <w:i/>
          <w:iCs/>
          <w:color w:val="DD5C64"/>
          <w:sz w:val="22"/>
        </w:rPr>
      </w:pPr>
    </w:p>
    <w:p w14:paraId="2208D885" w14:textId="77777777" w:rsidR="005406A3" w:rsidRDefault="005406A3" w:rsidP="00062FC3">
      <w:pPr>
        <w:spacing w:after="0"/>
        <w:jc w:val="both"/>
        <w:rPr>
          <w:rFonts w:asciiTheme="minorHAnsi" w:hAnsiTheme="minorHAnsi" w:cstheme="minorHAnsi"/>
          <w:sz w:val="22"/>
        </w:rPr>
      </w:pPr>
    </w:p>
    <w:p w14:paraId="021EB95D" w14:textId="6FD6E47F" w:rsidR="00A46248" w:rsidRPr="00177AD7" w:rsidRDefault="00A46248" w:rsidP="00062FC3">
      <w:pPr>
        <w:spacing w:after="0"/>
        <w:jc w:val="both"/>
        <w:rPr>
          <w:rFonts w:asciiTheme="minorHAnsi" w:hAnsiTheme="minorHAnsi" w:cstheme="minorHAnsi"/>
          <w:sz w:val="22"/>
        </w:rPr>
      </w:pPr>
      <w:r w:rsidRPr="00177AD7">
        <w:rPr>
          <w:rFonts w:asciiTheme="minorHAnsi" w:hAnsiTheme="minorHAnsi" w:cstheme="minorHAnsi"/>
          <w:sz w:val="22"/>
        </w:rPr>
        <w:lastRenderedPageBreak/>
        <w:t xml:space="preserve">Has the individual and/or their guardian been informed on IOM’s use of non-identifying data for research purposes?  </w:t>
      </w:r>
    </w:p>
    <w:p w14:paraId="6FB9D4A9" w14:textId="3E808D93" w:rsidR="00A46248" w:rsidRPr="00177AD7" w:rsidRDefault="003B40CC" w:rsidP="00062FC3">
      <w:pPr>
        <w:spacing w:after="0"/>
        <w:ind w:left="720"/>
        <w:jc w:val="both"/>
        <w:rPr>
          <w:rFonts w:asciiTheme="minorHAnsi" w:hAnsiTheme="minorHAnsi" w:cstheme="minorHAnsi"/>
          <w:sz w:val="22"/>
        </w:rPr>
      </w:pPr>
      <w:sdt>
        <w:sdtPr>
          <w:rPr>
            <w:rFonts w:asciiTheme="minorHAnsi" w:hAnsiTheme="minorHAnsi" w:cstheme="minorHAnsi"/>
            <w:sz w:val="22"/>
          </w:rPr>
          <w:id w:val="474802456"/>
          <w14:checkbox>
            <w14:checked w14:val="0"/>
            <w14:checkedState w14:val="2612" w14:font="MS Gothic"/>
            <w14:uncheckedState w14:val="2610" w14:font="MS Gothic"/>
          </w14:checkbox>
        </w:sdtPr>
        <w:sdtEndPr/>
        <w:sdtContent>
          <w:r w:rsidR="00A46248" w:rsidRPr="00177AD7">
            <w:rPr>
              <w:rFonts w:ascii="Segoe UI Symbol" w:eastAsia="MS Gothic" w:hAnsi="Segoe UI Symbol" w:cs="Segoe UI Symbol"/>
              <w:sz w:val="22"/>
            </w:rPr>
            <w:t>☐</w:t>
          </w:r>
        </w:sdtContent>
      </w:sdt>
      <w:r w:rsidR="00A46248" w:rsidRPr="00177AD7">
        <w:rPr>
          <w:rFonts w:asciiTheme="minorHAnsi" w:hAnsiTheme="minorHAnsi" w:cstheme="minorHAnsi"/>
          <w:sz w:val="22"/>
        </w:rPr>
        <w:t xml:space="preserve"> Yes </w:t>
      </w:r>
    </w:p>
    <w:p w14:paraId="3F320CCE" w14:textId="74DD4EF1" w:rsidR="00A46248" w:rsidRPr="00177AD7" w:rsidRDefault="000F5DAC" w:rsidP="00062FC3">
      <w:pPr>
        <w:spacing w:after="0"/>
        <w:ind w:left="720"/>
        <w:jc w:val="both"/>
        <w:rPr>
          <w:rFonts w:asciiTheme="minorHAnsi" w:hAnsiTheme="minorHAnsi" w:cstheme="minorHAnsi"/>
          <w:i/>
          <w:iCs/>
          <w:color w:val="AEAAAA" w:themeColor="background2" w:themeShade="BF"/>
          <w:sz w:val="22"/>
        </w:rPr>
      </w:pPr>
      <w:r w:rsidRPr="00177AD7">
        <w:rPr>
          <w:rFonts w:asciiTheme="minorHAnsi" w:hAnsiTheme="minorHAnsi" w:cstheme="minorHAnsi"/>
          <w:sz w:val="22"/>
        </w:rPr>
        <w:t xml:space="preserve">    </w:t>
      </w:r>
      <w:r w:rsidRPr="00177AD7">
        <w:rPr>
          <w:rFonts w:asciiTheme="minorHAnsi" w:hAnsiTheme="minorHAnsi" w:cstheme="minorHAnsi"/>
          <w:i/>
          <w:iCs/>
          <w:color w:val="AEAAAA" w:themeColor="background2" w:themeShade="BF"/>
          <w:sz w:val="22"/>
        </w:rPr>
        <w:t>Go to the next question.</w:t>
      </w:r>
    </w:p>
    <w:p w14:paraId="7E221B57" w14:textId="77777777" w:rsidR="00A46248" w:rsidRPr="00177AD7" w:rsidRDefault="003B40CC" w:rsidP="00062FC3">
      <w:pPr>
        <w:spacing w:after="0"/>
        <w:ind w:left="720"/>
        <w:jc w:val="both"/>
        <w:rPr>
          <w:rFonts w:asciiTheme="minorHAnsi" w:hAnsiTheme="minorHAnsi" w:cstheme="minorHAnsi"/>
          <w:sz w:val="22"/>
        </w:rPr>
      </w:pPr>
      <w:sdt>
        <w:sdtPr>
          <w:rPr>
            <w:rFonts w:asciiTheme="minorHAnsi" w:hAnsiTheme="minorHAnsi" w:cstheme="minorHAnsi"/>
            <w:sz w:val="22"/>
          </w:rPr>
          <w:id w:val="-971669574"/>
          <w14:checkbox>
            <w14:checked w14:val="0"/>
            <w14:checkedState w14:val="2612" w14:font="MS Gothic"/>
            <w14:uncheckedState w14:val="2610" w14:font="MS Gothic"/>
          </w14:checkbox>
        </w:sdtPr>
        <w:sdtEndPr/>
        <w:sdtContent>
          <w:r w:rsidR="00A46248" w:rsidRPr="00177AD7">
            <w:rPr>
              <w:rFonts w:ascii="Segoe UI Symbol" w:eastAsia="MS Gothic" w:hAnsi="Segoe UI Symbol" w:cs="Segoe UI Symbol"/>
              <w:sz w:val="22"/>
            </w:rPr>
            <w:t>☐</w:t>
          </w:r>
        </w:sdtContent>
      </w:sdt>
      <w:r w:rsidR="00A46248" w:rsidRPr="00177AD7">
        <w:rPr>
          <w:rFonts w:asciiTheme="minorHAnsi" w:hAnsiTheme="minorHAnsi" w:cstheme="minorHAnsi"/>
          <w:sz w:val="22"/>
        </w:rPr>
        <w:t xml:space="preserve"> No</w:t>
      </w:r>
    </w:p>
    <w:p w14:paraId="1A714A27" w14:textId="52E19C93" w:rsidR="0006071F" w:rsidRPr="00177AD7" w:rsidRDefault="00A46248" w:rsidP="00062FC3">
      <w:pPr>
        <w:spacing w:after="0"/>
        <w:ind w:left="720"/>
        <w:jc w:val="both"/>
        <w:rPr>
          <w:rFonts w:asciiTheme="minorHAnsi" w:hAnsiTheme="minorHAnsi" w:cstheme="minorHAnsi"/>
          <w:i/>
          <w:iCs/>
          <w:color w:val="AEAAAA" w:themeColor="background2" w:themeShade="BF"/>
          <w:sz w:val="22"/>
        </w:rPr>
      </w:pPr>
      <w:r w:rsidRPr="00177AD7">
        <w:rPr>
          <w:rFonts w:asciiTheme="minorHAnsi" w:hAnsiTheme="minorHAnsi" w:cstheme="minorHAnsi"/>
          <w:i/>
          <w:iCs/>
          <w:color w:val="BFBFBF" w:themeColor="background1" w:themeShade="BF"/>
          <w:sz w:val="22"/>
        </w:rPr>
        <w:t xml:space="preserve">  </w:t>
      </w:r>
      <w:r w:rsidR="00416862" w:rsidRPr="00177AD7">
        <w:rPr>
          <w:rFonts w:asciiTheme="minorHAnsi" w:hAnsiTheme="minorHAnsi" w:cstheme="minorHAnsi"/>
          <w:i/>
          <w:iCs/>
          <w:color w:val="BFBFBF" w:themeColor="background1" w:themeShade="BF"/>
          <w:sz w:val="22"/>
        </w:rPr>
        <w:t xml:space="preserve"> </w:t>
      </w:r>
      <w:r w:rsidRPr="00177AD7">
        <w:rPr>
          <w:rFonts w:asciiTheme="minorHAnsi" w:hAnsiTheme="minorHAnsi" w:cstheme="minorHAnsi"/>
          <w:i/>
          <w:iCs/>
          <w:color w:val="BFBFBF" w:themeColor="background1" w:themeShade="BF"/>
          <w:sz w:val="22"/>
        </w:rPr>
        <w:t xml:space="preserve">Inform the individual on IOM’s use of non-identifying data for research purposes </w:t>
      </w:r>
      <w:r w:rsidR="0006071F" w:rsidRPr="00177AD7">
        <w:rPr>
          <w:rFonts w:asciiTheme="minorHAnsi" w:hAnsiTheme="minorHAnsi" w:cstheme="minorHAnsi"/>
          <w:i/>
          <w:iCs/>
          <w:color w:val="AEAAAA" w:themeColor="background2" w:themeShade="BF"/>
          <w:sz w:val="22"/>
        </w:rPr>
        <w:t>and then go to the next question. If the individual and/ or legal guardian do not consent, end the interview.</w:t>
      </w:r>
    </w:p>
    <w:p w14:paraId="44142DFC" w14:textId="4661F25B" w:rsidR="00FC23FE" w:rsidRPr="00177AD7" w:rsidRDefault="00FC23FE" w:rsidP="00062FC3">
      <w:pPr>
        <w:spacing w:after="0"/>
        <w:ind w:left="1416"/>
        <w:jc w:val="both"/>
        <w:rPr>
          <w:rFonts w:asciiTheme="minorHAnsi" w:hAnsiTheme="minorHAnsi" w:cstheme="minorHAnsi"/>
          <w:i/>
          <w:iCs/>
          <w:color w:val="auto"/>
          <w:sz w:val="22"/>
        </w:rPr>
      </w:pPr>
      <w:r w:rsidRPr="00177AD7">
        <w:rPr>
          <w:rFonts w:asciiTheme="minorHAnsi" w:hAnsiTheme="minorHAnsi" w:cstheme="minorHAnsi"/>
          <w:i/>
          <w:iCs/>
          <w:color w:val="auto"/>
          <w:sz w:val="22"/>
        </w:rPr>
        <w:t>The data collected during this interview may also be used for information and research purposes. Any data used for these purposes will be anonymous. For example, your name and other identifying personal information will be removed before anyone uses the data for information and research purposes.</w:t>
      </w:r>
    </w:p>
    <w:p w14:paraId="7C392008" w14:textId="77777777" w:rsidR="0018324B" w:rsidRPr="00177AD7" w:rsidRDefault="0018324B" w:rsidP="00062FC3">
      <w:pPr>
        <w:spacing w:after="0"/>
        <w:jc w:val="both"/>
        <w:rPr>
          <w:rFonts w:asciiTheme="minorHAnsi" w:hAnsiTheme="minorHAnsi" w:cstheme="minorHAnsi"/>
          <w:i/>
          <w:iCs/>
          <w:color w:val="auto"/>
          <w:sz w:val="22"/>
        </w:rPr>
      </w:pPr>
    </w:p>
    <w:p w14:paraId="7D7FD702" w14:textId="4E610CE9" w:rsidR="00A46248" w:rsidRPr="00177AD7" w:rsidRDefault="0018324B" w:rsidP="00062FC3">
      <w:pPr>
        <w:spacing w:after="0"/>
        <w:jc w:val="both"/>
        <w:rPr>
          <w:rFonts w:asciiTheme="minorHAnsi" w:hAnsiTheme="minorHAnsi" w:cstheme="minorHAnsi"/>
          <w:color w:val="auto"/>
          <w:sz w:val="22"/>
        </w:rPr>
      </w:pPr>
      <w:r w:rsidRPr="00177AD7">
        <w:rPr>
          <w:rFonts w:asciiTheme="minorHAnsi" w:hAnsiTheme="minorHAnsi" w:cstheme="minorHAnsi"/>
          <w:color w:val="auto"/>
          <w:sz w:val="22"/>
        </w:rPr>
        <w:t>Has the individual and/ or their legal guardian been informed that IOM has an obligation to prevent harm from occurring to other people and may share non-identifying information gathered during the interview with law enforcement or other actors to prevent such harm?</w:t>
      </w:r>
    </w:p>
    <w:p w14:paraId="2C68520D" w14:textId="0362ACCA" w:rsidR="00A46248" w:rsidRPr="00177AD7" w:rsidRDefault="00A46248" w:rsidP="00062FC3">
      <w:pPr>
        <w:spacing w:after="0"/>
        <w:jc w:val="both"/>
        <w:rPr>
          <w:rFonts w:asciiTheme="minorHAnsi" w:hAnsiTheme="minorHAnsi" w:cstheme="minorHAnsi"/>
          <w:sz w:val="22"/>
        </w:rPr>
      </w:pPr>
      <w:r w:rsidRPr="00177AD7">
        <w:rPr>
          <w:rFonts w:asciiTheme="minorHAnsi" w:hAnsiTheme="minorHAnsi" w:cstheme="minorHAnsi"/>
          <w:i/>
          <w:iCs/>
          <w:color w:val="DD5C64"/>
          <w:sz w:val="22"/>
        </w:rPr>
        <w:tab/>
      </w:r>
      <w:sdt>
        <w:sdtPr>
          <w:rPr>
            <w:rFonts w:asciiTheme="minorHAnsi" w:hAnsiTheme="minorHAnsi" w:cstheme="minorHAnsi"/>
            <w:sz w:val="22"/>
          </w:rPr>
          <w:id w:val="-213986514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w:t>
      </w:r>
    </w:p>
    <w:p w14:paraId="01556B0E" w14:textId="44F8AF9C" w:rsidR="0018324B" w:rsidRPr="00177AD7" w:rsidRDefault="0018324B" w:rsidP="00062FC3">
      <w:pPr>
        <w:spacing w:after="0"/>
        <w:jc w:val="both"/>
        <w:rPr>
          <w:rFonts w:asciiTheme="minorHAnsi" w:hAnsiTheme="minorHAnsi" w:cstheme="minorHAnsi"/>
          <w:i/>
          <w:iCs/>
          <w:color w:val="AEAAAA" w:themeColor="background2" w:themeShade="BF"/>
          <w:sz w:val="22"/>
        </w:rPr>
      </w:pPr>
      <w:r w:rsidRPr="00177AD7">
        <w:rPr>
          <w:rFonts w:asciiTheme="minorHAnsi" w:eastAsia="MS Gothic" w:hAnsiTheme="minorHAnsi" w:cstheme="minorHAnsi"/>
          <w:sz w:val="22"/>
        </w:rPr>
        <w:t xml:space="preserve">                </w:t>
      </w:r>
      <w:r w:rsidRPr="00177AD7">
        <w:rPr>
          <w:rFonts w:asciiTheme="minorHAnsi" w:hAnsiTheme="minorHAnsi" w:cstheme="minorHAnsi"/>
          <w:i/>
          <w:iCs/>
          <w:color w:val="AEAAAA" w:themeColor="background2" w:themeShade="BF"/>
          <w:sz w:val="22"/>
        </w:rPr>
        <w:t>Go to the next question.</w:t>
      </w:r>
    </w:p>
    <w:p w14:paraId="1375BE01" w14:textId="2F62D3A4" w:rsidR="0018324B" w:rsidRPr="00177AD7" w:rsidRDefault="0018324B" w:rsidP="00062FC3">
      <w:pPr>
        <w:spacing w:after="0"/>
        <w:jc w:val="both"/>
        <w:rPr>
          <w:rFonts w:asciiTheme="minorHAnsi" w:eastAsia="MS Gothic" w:hAnsiTheme="minorHAnsi" w:cstheme="minorHAnsi"/>
          <w:color w:val="auto"/>
          <w:sz w:val="22"/>
        </w:rPr>
      </w:pPr>
      <w:r w:rsidRPr="00177AD7">
        <w:rPr>
          <w:rFonts w:asciiTheme="minorHAnsi" w:hAnsiTheme="minorHAnsi" w:cstheme="minorHAnsi"/>
          <w:color w:val="auto"/>
          <w:sz w:val="22"/>
        </w:rPr>
        <w:t xml:space="preserve">           </w:t>
      </w:r>
      <w:r w:rsidRPr="00177AD7">
        <w:rPr>
          <w:rFonts w:ascii="Segoe UI Symbol" w:eastAsia="MS Gothic" w:hAnsi="Segoe UI Symbol" w:cs="Segoe UI Symbol"/>
          <w:color w:val="auto"/>
          <w:sz w:val="22"/>
        </w:rPr>
        <w:t>☐</w:t>
      </w:r>
      <w:r w:rsidRPr="00177AD7">
        <w:rPr>
          <w:rFonts w:asciiTheme="minorHAnsi" w:eastAsia="MS Gothic" w:hAnsiTheme="minorHAnsi" w:cstheme="minorHAnsi"/>
          <w:color w:val="auto"/>
          <w:sz w:val="22"/>
        </w:rPr>
        <w:t xml:space="preserve"> No</w:t>
      </w:r>
    </w:p>
    <w:p w14:paraId="24B4D85D" w14:textId="7B3E5D39" w:rsidR="0018324B" w:rsidRPr="00177AD7" w:rsidRDefault="0018324B" w:rsidP="00062FC3">
      <w:pPr>
        <w:spacing w:after="0"/>
        <w:ind w:left="696"/>
        <w:jc w:val="both"/>
        <w:rPr>
          <w:rFonts w:asciiTheme="minorHAnsi" w:hAnsiTheme="minorHAnsi" w:cstheme="minorHAnsi"/>
          <w:i/>
          <w:iCs/>
          <w:color w:val="AEAAAA" w:themeColor="background2" w:themeShade="BF"/>
          <w:sz w:val="22"/>
        </w:rPr>
      </w:pPr>
      <w:r w:rsidRPr="00177AD7">
        <w:rPr>
          <w:rFonts w:asciiTheme="minorHAnsi" w:hAnsiTheme="minorHAnsi" w:cstheme="minorHAnsi"/>
          <w:i/>
          <w:iCs/>
          <w:color w:val="BFBFBF" w:themeColor="background1" w:themeShade="BF"/>
          <w:sz w:val="22"/>
        </w:rPr>
        <w:t xml:space="preserve"> </w:t>
      </w:r>
      <w:r w:rsidR="00416862" w:rsidRPr="00177AD7">
        <w:rPr>
          <w:rFonts w:asciiTheme="minorHAnsi" w:hAnsiTheme="minorHAnsi" w:cstheme="minorHAnsi"/>
          <w:i/>
          <w:iCs/>
          <w:color w:val="BFBFBF" w:themeColor="background1" w:themeShade="BF"/>
          <w:sz w:val="22"/>
        </w:rPr>
        <w:t xml:space="preserve">   </w:t>
      </w:r>
      <w:r w:rsidRPr="00177AD7">
        <w:rPr>
          <w:rFonts w:asciiTheme="minorHAnsi" w:hAnsiTheme="minorHAnsi" w:cstheme="minorHAnsi"/>
          <w:i/>
          <w:iCs/>
          <w:color w:val="BFBFBF" w:themeColor="background1" w:themeShade="BF"/>
          <w:sz w:val="22"/>
        </w:rPr>
        <w:t xml:space="preserve">Inform the individual on IOM’s obligation to prevent harm from </w:t>
      </w:r>
      <w:r w:rsidR="00886BB3" w:rsidRPr="00177AD7">
        <w:rPr>
          <w:rFonts w:asciiTheme="minorHAnsi" w:hAnsiTheme="minorHAnsi" w:cstheme="minorHAnsi"/>
          <w:i/>
          <w:iCs/>
          <w:color w:val="BFBFBF" w:themeColor="background1" w:themeShade="BF"/>
          <w:sz w:val="22"/>
        </w:rPr>
        <w:t>occurring to other people</w:t>
      </w:r>
      <w:r w:rsidRPr="00177AD7">
        <w:rPr>
          <w:rFonts w:asciiTheme="minorHAnsi" w:hAnsiTheme="minorHAnsi" w:cstheme="minorHAnsi"/>
          <w:i/>
          <w:iCs/>
          <w:color w:val="BFBFBF" w:themeColor="background1" w:themeShade="BF"/>
          <w:sz w:val="22"/>
        </w:rPr>
        <w:t xml:space="preserve"> </w:t>
      </w:r>
      <w:r w:rsidRPr="00177AD7">
        <w:rPr>
          <w:rFonts w:asciiTheme="minorHAnsi" w:hAnsiTheme="minorHAnsi" w:cstheme="minorHAnsi"/>
          <w:i/>
          <w:iCs/>
          <w:color w:val="AEAAAA" w:themeColor="background2" w:themeShade="BF"/>
          <w:sz w:val="22"/>
        </w:rPr>
        <w:t>and then go to the next question. If the individual and/ or legal guardian do not consent, end the interview.</w:t>
      </w:r>
    </w:p>
    <w:p w14:paraId="7C384F39" w14:textId="7F54ABBD" w:rsidR="00886BB3" w:rsidRPr="00177AD7" w:rsidRDefault="00886BB3" w:rsidP="00062FC3">
      <w:pPr>
        <w:spacing w:after="0"/>
        <w:ind w:left="1416"/>
        <w:jc w:val="both"/>
        <w:rPr>
          <w:rFonts w:asciiTheme="minorHAnsi" w:hAnsiTheme="minorHAnsi" w:cstheme="minorHAnsi"/>
          <w:i/>
          <w:iCs/>
          <w:color w:val="auto"/>
          <w:sz w:val="22"/>
        </w:rPr>
      </w:pPr>
      <w:r w:rsidRPr="00177AD7">
        <w:rPr>
          <w:rFonts w:asciiTheme="minorHAnsi" w:hAnsiTheme="minorHAnsi" w:cstheme="minorHAnsi"/>
          <w:i/>
          <w:iCs/>
          <w:color w:val="auto"/>
          <w:sz w:val="22"/>
        </w:rPr>
        <w:t>IOM has an obligation to prevent harm from occurring to other people. If you share with us any information about other people who are in immediate danger, IOM may share this information with the authorities so that the people in danger can be assisted. IOM will never give any personal information to the authorities without your permission.</w:t>
      </w:r>
    </w:p>
    <w:p w14:paraId="7B8B67AB" w14:textId="6E8B52FD" w:rsidR="0018324B" w:rsidRPr="00177AD7" w:rsidRDefault="0018324B" w:rsidP="00062FC3">
      <w:pPr>
        <w:spacing w:after="0"/>
        <w:jc w:val="both"/>
        <w:rPr>
          <w:rFonts w:asciiTheme="minorHAnsi" w:hAnsiTheme="minorHAnsi" w:cstheme="minorHAnsi"/>
          <w:color w:val="auto"/>
          <w:sz w:val="22"/>
        </w:rPr>
      </w:pPr>
    </w:p>
    <w:p w14:paraId="71FB9AEF" w14:textId="43597C53" w:rsidR="00947CCF" w:rsidRPr="00177AD7" w:rsidRDefault="00947CCF" w:rsidP="00062FC3">
      <w:pPr>
        <w:spacing w:after="0"/>
        <w:jc w:val="both"/>
        <w:rPr>
          <w:rFonts w:asciiTheme="minorHAnsi" w:hAnsiTheme="minorHAnsi" w:cstheme="minorHAnsi"/>
          <w:color w:val="auto"/>
          <w:sz w:val="22"/>
        </w:rPr>
      </w:pPr>
      <w:r w:rsidRPr="00177AD7">
        <w:rPr>
          <w:rFonts w:asciiTheme="minorHAnsi" w:hAnsiTheme="minorHAnsi" w:cstheme="minorHAnsi"/>
          <w:i/>
          <w:iCs/>
          <w:color w:val="auto"/>
          <w:sz w:val="22"/>
        </w:rPr>
        <w:t xml:space="preserve">[If the individual is a child] </w:t>
      </w:r>
      <w:r w:rsidRPr="00177AD7">
        <w:rPr>
          <w:rFonts w:asciiTheme="minorHAnsi" w:hAnsiTheme="minorHAnsi" w:cstheme="minorHAnsi"/>
          <w:color w:val="auto"/>
          <w:sz w:val="22"/>
        </w:rPr>
        <w:t>Has the child been provided with age appropriate information on the interview process and does the child assent to the interview?</w:t>
      </w:r>
    </w:p>
    <w:p w14:paraId="75A0F922" w14:textId="653EBE6A" w:rsidR="00947CCF" w:rsidRPr="00177AD7" w:rsidRDefault="003B40CC" w:rsidP="00062FC3">
      <w:pPr>
        <w:spacing w:after="0"/>
        <w:ind w:left="708"/>
        <w:jc w:val="both"/>
        <w:rPr>
          <w:rFonts w:asciiTheme="minorHAnsi" w:hAnsiTheme="minorHAnsi" w:cstheme="minorHAnsi"/>
          <w:sz w:val="22"/>
        </w:rPr>
      </w:pPr>
      <w:sdt>
        <w:sdtPr>
          <w:rPr>
            <w:rFonts w:asciiTheme="minorHAnsi" w:hAnsiTheme="minorHAnsi" w:cstheme="minorHAnsi"/>
            <w:sz w:val="22"/>
          </w:rPr>
          <w:id w:val="1379661907"/>
          <w14:checkbox>
            <w14:checked w14:val="0"/>
            <w14:checkedState w14:val="2612" w14:font="MS Gothic"/>
            <w14:uncheckedState w14:val="2610" w14:font="MS Gothic"/>
          </w14:checkbox>
        </w:sdtPr>
        <w:sdtEndPr/>
        <w:sdtContent>
          <w:r w:rsidR="00F942D7" w:rsidRPr="00177AD7">
            <w:rPr>
              <w:rFonts w:ascii="Segoe UI Symbol" w:eastAsia="MS Gothic" w:hAnsi="Segoe UI Symbol" w:cs="Segoe UI Symbol"/>
              <w:sz w:val="22"/>
            </w:rPr>
            <w:t>☐</w:t>
          </w:r>
        </w:sdtContent>
      </w:sdt>
      <w:r w:rsidR="00947CCF" w:rsidRPr="00177AD7">
        <w:rPr>
          <w:rFonts w:asciiTheme="minorHAnsi" w:hAnsiTheme="minorHAnsi" w:cstheme="minorHAnsi"/>
          <w:sz w:val="22"/>
        </w:rPr>
        <w:t xml:space="preserve"> Yes</w:t>
      </w:r>
    </w:p>
    <w:p w14:paraId="3B829040" w14:textId="77777777" w:rsidR="00947CCF" w:rsidRPr="00177AD7" w:rsidRDefault="00947CCF" w:rsidP="00062FC3">
      <w:pPr>
        <w:spacing w:after="0"/>
        <w:jc w:val="both"/>
        <w:rPr>
          <w:rFonts w:asciiTheme="minorHAnsi" w:hAnsiTheme="minorHAnsi" w:cstheme="minorHAnsi"/>
          <w:i/>
          <w:iCs/>
          <w:color w:val="AEAAAA" w:themeColor="background2" w:themeShade="BF"/>
          <w:sz w:val="22"/>
        </w:rPr>
      </w:pPr>
      <w:r w:rsidRPr="00177AD7">
        <w:rPr>
          <w:rFonts w:asciiTheme="minorHAnsi" w:eastAsia="MS Gothic" w:hAnsiTheme="minorHAnsi" w:cstheme="minorHAnsi"/>
          <w:sz w:val="22"/>
        </w:rPr>
        <w:t xml:space="preserve">                </w:t>
      </w:r>
      <w:r w:rsidRPr="00177AD7">
        <w:rPr>
          <w:rFonts w:asciiTheme="minorHAnsi" w:hAnsiTheme="minorHAnsi" w:cstheme="minorHAnsi"/>
          <w:i/>
          <w:iCs/>
          <w:color w:val="AEAAAA" w:themeColor="background2" w:themeShade="BF"/>
          <w:sz w:val="22"/>
        </w:rPr>
        <w:t>Go to the next question.</w:t>
      </w:r>
    </w:p>
    <w:p w14:paraId="1AE4CDAE" w14:textId="54C40D32" w:rsidR="00947CCF" w:rsidRPr="00177AD7" w:rsidRDefault="00947CCF" w:rsidP="00062FC3">
      <w:pPr>
        <w:spacing w:after="0"/>
        <w:jc w:val="both"/>
        <w:rPr>
          <w:rFonts w:asciiTheme="minorHAnsi" w:eastAsia="MS Gothic" w:hAnsiTheme="minorHAnsi" w:cstheme="minorHAnsi"/>
          <w:color w:val="auto"/>
          <w:sz w:val="22"/>
        </w:rPr>
      </w:pPr>
      <w:r w:rsidRPr="00177AD7">
        <w:rPr>
          <w:rFonts w:asciiTheme="minorHAnsi" w:hAnsiTheme="minorHAnsi" w:cstheme="minorHAnsi"/>
          <w:color w:val="auto"/>
          <w:sz w:val="22"/>
        </w:rPr>
        <w:t xml:space="preserve">          </w:t>
      </w:r>
      <w:r w:rsidR="00F942D7" w:rsidRPr="00177AD7">
        <w:rPr>
          <w:rFonts w:asciiTheme="minorHAnsi" w:hAnsiTheme="minorHAnsi" w:cstheme="minorHAnsi"/>
          <w:color w:val="auto"/>
          <w:sz w:val="22"/>
        </w:rPr>
        <w:t xml:space="preserve"> </w:t>
      </w:r>
      <w:r w:rsidRPr="00177AD7">
        <w:rPr>
          <w:rFonts w:asciiTheme="minorHAnsi" w:hAnsiTheme="minorHAnsi" w:cstheme="minorHAnsi"/>
          <w:color w:val="auto"/>
          <w:sz w:val="22"/>
        </w:rPr>
        <w:t xml:space="preserve"> </w:t>
      </w:r>
      <w:r w:rsidRPr="00177AD7">
        <w:rPr>
          <w:rFonts w:ascii="Segoe UI Symbol" w:eastAsia="MS Gothic" w:hAnsi="Segoe UI Symbol" w:cs="Segoe UI Symbol"/>
          <w:color w:val="auto"/>
          <w:sz w:val="22"/>
        </w:rPr>
        <w:t>☐</w:t>
      </w:r>
      <w:r w:rsidRPr="00177AD7">
        <w:rPr>
          <w:rFonts w:asciiTheme="minorHAnsi" w:eastAsia="MS Gothic" w:hAnsiTheme="minorHAnsi" w:cstheme="minorHAnsi"/>
          <w:color w:val="auto"/>
          <w:sz w:val="22"/>
        </w:rPr>
        <w:t xml:space="preserve"> No</w:t>
      </w:r>
    </w:p>
    <w:p w14:paraId="56B34B4D" w14:textId="46D814A6" w:rsidR="00947CCF" w:rsidRPr="00177AD7" w:rsidRDefault="00947CCF" w:rsidP="00062FC3">
      <w:pPr>
        <w:spacing w:after="0"/>
        <w:jc w:val="both"/>
        <w:rPr>
          <w:rFonts w:asciiTheme="minorHAnsi" w:hAnsiTheme="minorHAnsi" w:cstheme="minorHAnsi"/>
          <w:i/>
          <w:iCs/>
          <w:color w:val="BFBFBF" w:themeColor="background1" w:themeShade="BF"/>
          <w:sz w:val="22"/>
        </w:rPr>
      </w:pPr>
      <w:r w:rsidRPr="00177AD7">
        <w:rPr>
          <w:rFonts w:asciiTheme="minorHAnsi" w:hAnsiTheme="minorHAnsi" w:cstheme="minorHAnsi"/>
          <w:i/>
          <w:iCs/>
          <w:color w:val="BFBFBF" w:themeColor="background1" w:themeShade="BF"/>
          <w:sz w:val="22"/>
        </w:rPr>
        <w:t xml:space="preserve">              </w:t>
      </w:r>
      <w:r w:rsidR="00F942D7" w:rsidRPr="00177AD7">
        <w:rPr>
          <w:rFonts w:asciiTheme="minorHAnsi" w:hAnsiTheme="minorHAnsi" w:cstheme="minorHAnsi"/>
          <w:i/>
          <w:iCs/>
          <w:color w:val="BFBFBF" w:themeColor="background1" w:themeShade="BF"/>
          <w:sz w:val="22"/>
        </w:rPr>
        <w:t xml:space="preserve"> </w:t>
      </w:r>
      <w:r w:rsidRPr="00177AD7">
        <w:rPr>
          <w:rFonts w:asciiTheme="minorHAnsi" w:hAnsiTheme="minorHAnsi" w:cstheme="minorHAnsi"/>
          <w:i/>
          <w:iCs/>
          <w:color w:val="BFBFBF" w:themeColor="background1" w:themeShade="BF"/>
          <w:sz w:val="22"/>
        </w:rPr>
        <w:t xml:space="preserve"> End the interview.</w:t>
      </w:r>
    </w:p>
    <w:p w14:paraId="1DC82C1C" w14:textId="77777777" w:rsidR="00F942D7" w:rsidRPr="00177AD7" w:rsidRDefault="00F942D7" w:rsidP="00062FC3">
      <w:pPr>
        <w:spacing w:after="0"/>
        <w:jc w:val="both"/>
        <w:rPr>
          <w:rFonts w:asciiTheme="minorHAnsi" w:hAnsiTheme="minorHAnsi" w:cstheme="minorHAnsi"/>
          <w:color w:val="BFBFBF" w:themeColor="background1" w:themeShade="BF"/>
          <w:sz w:val="22"/>
        </w:rPr>
      </w:pPr>
    </w:p>
    <w:p w14:paraId="165BCBFB" w14:textId="2FC29514" w:rsidR="00947CCF" w:rsidRPr="00177AD7" w:rsidRDefault="00F942D7" w:rsidP="00062FC3">
      <w:pPr>
        <w:spacing w:after="0"/>
        <w:jc w:val="both"/>
        <w:rPr>
          <w:rFonts w:asciiTheme="minorHAnsi" w:hAnsiTheme="minorHAnsi" w:cstheme="minorHAnsi"/>
          <w:color w:val="auto"/>
          <w:sz w:val="22"/>
        </w:rPr>
      </w:pPr>
      <w:r w:rsidRPr="00177AD7">
        <w:rPr>
          <w:rFonts w:asciiTheme="minorHAnsi" w:hAnsiTheme="minorHAnsi" w:cstheme="minorHAnsi"/>
          <w:i/>
          <w:iCs/>
          <w:color w:val="auto"/>
          <w:sz w:val="22"/>
        </w:rPr>
        <w:t>[If the individual is an adult]</w:t>
      </w:r>
      <w:r w:rsidRPr="00177AD7">
        <w:rPr>
          <w:rFonts w:asciiTheme="minorHAnsi" w:hAnsiTheme="minorHAnsi" w:cstheme="minorHAnsi"/>
          <w:color w:val="auto"/>
          <w:sz w:val="22"/>
        </w:rPr>
        <w:t xml:space="preserve"> Does the individual consent to the interview?</w:t>
      </w:r>
    </w:p>
    <w:p w14:paraId="472B8B57" w14:textId="4D8544C7" w:rsidR="00F942D7" w:rsidRPr="00177AD7" w:rsidRDefault="003B40CC" w:rsidP="00062FC3">
      <w:pPr>
        <w:spacing w:after="0"/>
        <w:ind w:left="708"/>
        <w:jc w:val="both"/>
        <w:rPr>
          <w:rFonts w:asciiTheme="minorHAnsi" w:hAnsiTheme="minorHAnsi" w:cstheme="minorHAnsi"/>
          <w:sz w:val="22"/>
        </w:rPr>
      </w:pPr>
      <w:sdt>
        <w:sdtPr>
          <w:rPr>
            <w:rFonts w:asciiTheme="minorHAnsi" w:hAnsiTheme="minorHAnsi" w:cstheme="minorHAnsi"/>
            <w:sz w:val="22"/>
          </w:rPr>
          <w:id w:val="829869583"/>
          <w14:checkbox>
            <w14:checked w14:val="0"/>
            <w14:checkedState w14:val="2612" w14:font="MS Gothic"/>
            <w14:uncheckedState w14:val="2610" w14:font="MS Gothic"/>
          </w14:checkbox>
        </w:sdtPr>
        <w:sdtEndPr/>
        <w:sdtContent>
          <w:r w:rsidR="00F942D7" w:rsidRPr="00177AD7">
            <w:rPr>
              <w:rFonts w:ascii="Segoe UI Symbol" w:eastAsia="MS Gothic" w:hAnsi="Segoe UI Symbol" w:cs="Segoe UI Symbol"/>
              <w:sz w:val="22"/>
            </w:rPr>
            <w:t>☐</w:t>
          </w:r>
        </w:sdtContent>
      </w:sdt>
      <w:r w:rsidR="00F942D7" w:rsidRPr="00177AD7">
        <w:rPr>
          <w:rFonts w:asciiTheme="minorHAnsi" w:hAnsiTheme="minorHAnsi" w:cstheme="minorHAnsi"/>
          <w:sz w:val="22"/>
        </w:rPr>
        <w:t xml:space="preserve"> Yes</w:t>
      </w:r>
    </w:p>
    <w:p w14:paraId="6C8D60A5" w14:textId="3E57BC1A" w:rsidR="00F942D7" w:rsidRPr="00177AD7" w:rsidRDefault="00F942D7" w:rsidP="00062FC3">
      <w:pPr>
        <w:spacing w:after="0"/>
        <w:jc w:val="both"/>
        <w:rPr>
          <w:rFonts w:asciiTheme="minorHAnsi" w:hAnsiTheme="minorHAnsi" w:cstheme="minorHAnsi"/>
          <w:i/>
          <w:iCs/>
          <w:color w:val="AEAAAA" w:themeColor="background2" w:themeShade="BF"/>
          <w:sz w:val="22"/>
        </w:rPr>
      </w:pPr>
      <w:r w:rsidRPr="00177AD7">
        <w:rPr>
          <w:rFonts w:asciiTheme="minorHAnsi" w:eastAsia="MS Gothic" w:hAnsiTheme="minorHAnsi" w:cstheme="minorHAnsi"/>
          <w:sz w:val="22"/>
        </w:rPr>
        <w:t xml:space="preserve">                </w:t>
      </w:r>
      <w:r w:rsidRPr="00177AD7">
        <w:rPr>
          <w:rFonts w:asciiTheme="minorHAnsi" w:hAnsiTheme="minorHAnsi" w:cstheme="minorHAnsi"/>
          <w:i/>
          <w:iCs/>
          <w:color w:val="AEAAAA" w:themeColor="background2" w:themeShade="BF"/>
          <w:sz w:val="22"/>
        </w:rPr>
        <w:t>Go to the next section.</w:t>
      </w:r>
    </w:p>
    <w:p w14:paraId="06C18432" w14:textId="003B1042" w:rsidR="00F942D7" w:rsidRPr="00177AD7" w:rsidRDefault="00F942D7" w:rsidP="00062FC3">
      <w:pPr>
        <w:spacing w:after="0"/>
        <w:jc w:val="both"/>
        <w:rPr>
          <w:rFonts w:asciiTheme="minorHAnsi" w:eastAsia="MS Gothic" w:hAnsiTheme="minorHAnsi" w:cstheme="minorHAnsi"/>
          <w:color w:val="auto"/>
          <w:sz w:val="22"/>
        </w:rPr>
      </w:pPr>
      <w:r w:rsidRPr="00177AD7">
        <w:rPr>
          <w:rFonts w:asciiTheme="minorHAnsi" w:hAnsiTheme="minorHAnsi" w:cstheme="minorHAnsi"/>
          <w:color w:val="auto"/>
          <w:sz w:val="22"/>
        </w:rPr>
        <w:t xml:space="preserve">            </w:t>
      </w:r>
      <w:r w:rsidRPr="00177AD7">
        <w:rPr>
          <w:rFonts w:ascii="Segoe UI Symbol" w:eastAsia="MS Gothic" w:hAnsi="Segoe UI Symbol" w:cs="Segoe UI Symbol"/>
          <w:color w:val="auto"/>
          <w:sz w:val="22"/>
        </w:rPr>
        <w:t>☐</w:t>
      </w:r>
      <w:r w:rsidRPr="00177AD7">
        <w:rPr>
          <w:rFonts w:asciiTheme="minorHAnsi" w:eastAsia="MS Gothic" w:hAnsiTheme="minorHAnsi" w:cstheme="minorHAnsi"/>
          <w:color w:val="auto"/>
          <w:sz w:val="22"/>
        </w:rPr>
        <w:t xml:space="preserve"> No</w:t>
      </w:r>
    </w:p>
    <w:p w14:paraId="48F91528" w14:textId="6A9D1106" w:rsidR="00F942D7" w:rsidRPr="00177AD7" w:rsidRDefault="00F942D7" w:rsidP="00062FC3">
      <w:pPr>
        <w:spacing w:after="0"/>
        <w:jc w:val="both"/>
        <w:rPr>
          <w:rFonts w:asciiTheme="minorHAnsi" w:hAnsiTheme="minorHAnsi" w:cstheme="minorHAnsi"/>
          <w:i/>
          <w:iCs/>
          <w:color w:val="BFBFBF" w:themeColor="background1" w:themeShade="BF"/>
          <w:sz w:val="22"/>
        </w:rPr>
      </w:pPr>
      <w:r w:rsidRPr="00177AD7">
        <w:rPr>
          <w:rFonts w:asciiTheme="minorHAnsi" w:hAnsiTheme="minorHAnsi" w:cstheme="minorHAnsi"/>
          <w:i/>
          <w:iCs/>
          <w:color w:val="BFBFBF" w:themeColor="background1" w:themeShade="BF"/>
          <w:sz w:val="22"/>
        </w:rPr>
        <w:t xml:space="preserve">                End the interview.</w:t>
      </w:r>
    </w:p>
    <w:p w14:paraId="3631C96B" w14:textId="77777777" w:rsidR="00F942D7" w:rsidRPr="00554233" w:rsidRDefault="00F942D7" w:rsidP="00062FC3">
      <w:pPr>
        <w:jc w:val="both"/>
        <w:rPr>
          <w:rFonts w:asciiTheme="minorHAnsi" w:hAnsiTheme="minorHAnsi" w:cstheme="minorHAnsi"/>
          <w:color w:val="0033A0"/>
          <w:sz w:val="22"/>
        </w:rPr>
      </w:pPr>
    </w:p>
    <w:p w14:paraId="3957AFC2" w14:textId="77777777" w:rsidR="005406A3" w:rsidRDefault="005406A3" w:rsidP="00062FC3">
      <w:pPr>
        <w:jc w:val="both"/>
        <w:rPr>
          <w:rFonts w:asciiTheme="minorHAnsi" w:hAnsiTheme="minorHAnsi" w:cstheme="minorHAnsi"/>
          <w:b/>
          <w:bCs/>
          <w:color w:val="0033A0"/>
          <w:sz w:val="22"/>
          <w:u w:val="single"/>
        </w:rPr>
      </w:pPr>
    </w:p>
    <w:p w14:paraId="068C4AE9" w14:textId="77777777" w:rsidR="005406A3" w:rsidRDefault="005406A3" w:rsidP="00062FC3">
      <w:pPr>
        <w:jc w:val="both"/>
        <w:rPr>
          <w:rFonts w:asciiTheme="minorHAnsi" w:hAnsiTheme="minorHAnsi" w:cstheme="minorHAnsi"/>
          <w:b/>
          <w:bCs/>
          <w:color w:val="0033A0"/>
          <w:sz w:val="22"/>
          <w:u w:val="single"/>
        </w:rPr>
      </w:pPr>
    </w:p>
    <w:p w14:paraId="79C7F4DC" w14:textId="77777777" w:rsidR="005406A3" w:rsidRDefault="005406A3" w:rsidP="00062FC3">
      <w:pPr>
        <w:jc w:val="both"/>
        <w:rPr>
          <w:rFonts w:asciiTheme="minorHAnsi" w:hAnsiTheme="minorHAnsi" w:cstheme="minorHAnsi"/>
          <w:b/>
          <w:bCs/>
          <w:color w:val="0033A0"/>
          <w:sz w:val="22"/>
          <w:u w:val="single"/>
        </w:rPr>
      </w:pPr>
    </w:p>
    <w:p w14:paraId="767FD154" w14:textId="4F228152" w:rsidR="00C02FA9" w:rsidRPr="00554233" w:rsidRDefault="00C02FA9" w:rsidP="00062FC3">
      <w:pPr>
        <w:jc w:val="both"/>
        <w:rPr>
          <w:rFonts w:asciiTheme="minorHAnsi" w:hAnsiTheme="minorHAnsi" w:cstheme="minorHAnsi"/>
          <w:b/>
          <w:bCs/>
          <w:color w:val="0033A0"/>
          <w:sz w:val="22"/>
          <w:u w:val="single"/>
        </w:rPr>
      </w:pPr>
      <w:r w:rsidRPr="00554233">
        <w:rPr>
          <w:rFonts w:asciiTheme="minorHAnsi" w:hAnsiTheme="minorHAnsi" w:cstheme="minorHAnsi"/>
          <w:b/>
          <w:bCs/>
          <w:color w:val="0033A0"/>
          <w:sz w:val="22"/>
          <w:u w:val="single"/>
        </w:rPr>
        <w:lastRenderedPageBreak/>
        <w:t>Consent of the individual interviewed</w:t>
      </w:r>
    </w:p>
    <w:p w14:paraId="4A21922E" w14:textId="31ABFE67" w:rsidR="00EE23F5" w:rsidRPr="00177AD7" w:rsidRDefault="00EE23F5" w:rsidP="00062FC3">
      <w:pPr>
        <w:spacing w:after="0"/>
        <w:ind w:left="708"/>
        <w:jc w:val="both"/>
        <w:rPr>
          <w:rFonts w:asciiTheme="minorHAnsi" w:hAnsiTheme="minorHAnsi" w:cstheme="minorHAnsi"/>
          <w:sz w:val="22"/>
        </w:rPr>
      </w:pPr>
      <w:r w:rsidRPr="00177AD7">
        <w:rPr>
          <w:rFonts w:asciiTheme="minorHAnsi" w:hAnsiTheme="minorHAnsi" w:cstheme="minorHAnsi"/>
          <w:sz w:val="22"/>
        </w:rPr>
        <w:t>Please send, together with this form, the signed copy of the IOM Interview Consent Form for Adults</w:t>
      </w:r>
      <w:r w:rsidR="006524AF" w:rsidRPr="00177AD7">
        <w:rPr>
          <w:rFonts w:asciiTheme="minorHAnsi" w:hAnsiTheme="minorHAnsi" w:cstheme="minorHAnsi"/>
          <w:sz w:val="22"/>
        </w:rPr>
        <w:t xml:space="preserve"> </w:t>
      </w:r>
      <w:r w:rsidR="00822040" w:rsidRPr="00177AD7">
        <w:rPr>
          <w:rFonts w:asciiTheme="minorHAnsi" w:hAnsiTheme="minorHAnsi" w:cstheme="minorHAnsi"/>
          <w:sz w:val="22"/>
        </w:rPr>
        <w:t xml:space="preserve">with the consent </w:t>
      </w:r>
      <w:r w:rsidR="006524AF" w:rsidRPr="00177AD7">
        <w:rPr>
          <w:rFonts w:asciiTheme="minorHAnsi" w:hAnsiTheme="minorHAnsi" w:cstheme="minorHAnsi"/>
          <w:sz w:val="22"/>
        </w:rPr>
        <w:t xml:space="preserve">of the individual </w:t>
      </w:r>
      <w:r w:rsidR="00822040" w:rsidRPr="00177AD7">
        <w:rPr>
          <w:rFonts w:asciiTheme="minorHAnsi" w:hAnsiTheme="minorHAnsi" w:cstheme="minorHAnsi"/>
          <w:sz w:val="22"/>
        </w:rPr>
        <w:t xml:space="preserve">to be </w:t>
      </w:r>
      <w:r w:rsidRPr="00177AD7">
        <w:rPr>
          <w:rFonts w:asciiTheme="minorHAnsi" w:hAnsiTheme="minorHAnsi" w:cstheme="minorHAnsi"/>
          <w:sz w:val="22"/>
        </w:rPr>
        <w:t>interviewed.</w:t>
      </w:r>
      <w:r w:rsidR="00062FC3" w:rsidRPr="00177AD7">
        <w:rPr>
          <w:rFonts w:asciiTheme="minorHAnsi" w:hAnsiTheme="minorHAnsi" w:cstheme="minorHAnsi"/>
          <w:sz w:val="22"/>
        </w:rPr>
        <w:t xml:space="preserve"> If the individual does not consent, end the interview.</w:t>
      </w:r>
    </w:p>
    <w:p w14:paraId="55CBD41F" w14:textId="77777777" w:rsidR="007B3E27" w:rsidRPr="00177AD7" w:rsidRDefault="007B3E27" w:rsidP="00062FC3">
      <w:pPr>
        <w:jc w:val="both"/>
        <w:rPr>
          <w:rFonts w:asciiTheme="minorHAnsi" w:hAnsiTheme="minorHAnsi" w:cstheme="minorHAnsi"/>
          <w:b/>
          <w:bCs/>
          <w:color w:val="0033A0"/>
          <w:sz w:val="22"/>
          <w:u w:val="single"/>
        </w:rPr>
      </w:pPr>
    </w:p>
    <w:p w14:paraId="30CCF48A" w14:textId="4083A1F1" w:rsidR="00A46248" w:rsidRPr="00554233" w:rsidRDefault="00A46248" w:rsidP="00062FC3">
      <w:pPr>
        <w:jc w:val="both"/>
        <w:rPr>
          <w:rFonts w:asciiTheme="minorHAnsi" w:hAnsiTheme="minorHAnsi" w:cstheme="minorHAnsi"/>
          <w:b/>
          <w:bCs/>
          <w:color w:val="0033A0"/>
          <w:sz w:val="22"/>
          <w:u w:val="single"/>
        </w:rPr>
      </w:pPr>
      <w:r w:rsidRPr="00554233">
        <w:rPr>
          <w:rFonts w:asciiTheme="minorHAnsi" w:hAnsiTheme="minorHAnsi" w:cstheme="minorHAnsi"/>
          <w:b/>
          <w:bCs/>
          <w:color w:val="0033A0"/>
          <w:sz w:val="22"/>
          <w:u w:val="single"/>
        </w:rPr>
        <w:t>Migrant data</w:t>
      </w:r>
    </w:p>
    <w:p w14:paraId="41CE21EF"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 xml:space="preserve">What is your family </w:t>
      </w:r>
      <w:proofErr w:type="gramStart"/>
      <w:r w:rsidRPr="00177AD7">
        <w:rPr>
          <w:rFonts w:asciiTheme="minorHAnsi" w:hAnsiTheme="minorHAnsi" w:cstheme="minorHAnsi"/>
          <w:sz w:val="22"/>
        </w:rPr>
        <w:t>name:</w:t>
      </w:r>
      <w:proofErr w:type="gramEnd"/>
      <w:r w:rsidRPr="00177AD7">
        <w:rPr>
          <w:rFonts w:asciiTheme="minorHAnsi" w:hAnsiTheme="minorHAnsi" w:cstheme="minorHAnsi"/>
          <w:sz w:val="22"/>
        </w:rPr>
        <w:t xml:space="preserve"> </w:t>
      </w:r>
    </w:p>
    <w:p w14:paraId="1BF89276" w14:textId="2984AA53"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387062776"/>
          <w14:checkbox>
            <w14:checked w14:val="0"/>
            <w14:checkedState w14:val="2612" w14:font="MS Gothic"/>
            <w14:uncheckedState w14:val="2610" w14:font="MS Gothic"/>
          </w14:checkbox>
        </w:sdtPr>
        <w:sdtEndPr/>
        <w:sdtContent>
          <w:r w:rsidR="00F942D7"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 xml:space="preserve">Don’t know </w:t>
      </w:r>
    </w:p>
    <w:p w14:paraId="2A177B08" w14:textId="61870CBD" w:rsidR="00A46248" w:rsidRPr="00177AD7" w:rsidRDefault="00A46248" w:rsidP="00062FC3">
      <w:pPr>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61459364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Refused</w:t>
      </w:r>
    </w:p>
    <w:p w14:paraId="61D7A44A"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What is your given name(s</w:t>
      </w:r>
      <w:proofErr w:type="gramStart"/>
      <w:r w:rsidRPr="00177AD7">
        <w:rPr>
          <w:rFonts w:asciiTheme="minorHAnsi" w:hAnsiTheme="minorHAnsi" w:cstheme="minorHAnsi"/>
          <w:sz w:val="22"/>
        </w:rPr>
        <w:t>):</w:t>
      </w:r>
      <w:proofErr w:type="gramEnd"/>
      <w:r w:rsidRPr="00177AD7">
        <w:rPr>
          <w:rFonts w:asciiTheme="minorHAnsi" w:hAnsiTheme="minorHAnsi" w:cstheme="minorHAnsi"/>
          <w:sz w:val="22"/>
        </w:rPr>
        <w:t xml:space="preserve"> </w:t>
      </w:r>
    </w:p>
    <w:p w14:paraId="28C6A88A" w14:textId="15009FA8"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80847045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 xml:space="preserve">Don’t know </w:t>
      </w:r>
    </w:p>
    <w:p w14:paraId="683C810F" w14:textId="53F9A036" w:rsidR="00A46248" w:rsidRPr="00177AD7" w:rsidRDefault="00A46248" w:rsidP="00062FC3">
      <w:pPr>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79491337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Refused</w:t>
      </w:r>
    </w:p>
    <w:p w14:paraId="244ED452" w14:textId="31D53934" w:rsidR="007B3E27" w:rsidRPr="00177AD7" w:rsidRDefault="007B3E27" w:rsidP="00062FC3">
      <w:pPr>
        <w:autoSpaceDE w:val="0"/>
        <w:autoSpaceDN w:val="0"/>
        <w:adjustRightInd w:val="0"/>
        <w:spacing w:after="0" w:line="201"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sz w:val="22"/>
        </w:rPr>
        <w:t xml:space="preserve">What is your date of birth: </w:t>
      </w:r>
      <w:r w:rsidR="00785BAE" w:rsidRPr="00177AD7">
        <w:rPr>
          <w:rFonts w:asciiTheme="minorHAnsi" w:hAnsiTheme="minorHAnsi" w:cstheme="minorHAnsi"/>
          <w:color w:val="BFBFBF" w:themeColor="background1" w:themeShade="BF"/>
          <w:sz w:val="22"/>
        </w:rPr>
        <w:t>dd/mm/</w:t>
      </w:r>
      <w:proofErr w:type="gramStart"/>
      <w:r w:rsidR="00785BAE" w:rsidRPr="00177AD7">
        <w:rPr>
          <w:rFonts w:asciiTheme="minorHAnsi" w:hAnsiTheme="minorHAnsi" w:cstheme="minorHAnsi"/>
          <w:color w:val="BFBFBF" w:themeColor="background1" w:themeShade="BF"/>
          <w:sz w:val="22"/>
        </w:rPr>
        <w:t>year</w:t>
      </w:r>
      <w:proofErr w:type="gramEnd"/>
    </w:p>
    <w:p w14:paraId="5C00584E" w14:textId="5EB94C40" w:rsidR="00785BAE" w:rsidRPr="00177AD7" w:rsidRDefault="00785BAE"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color w:val="BFBFBF" w:themeColor="background1" w:themeShade="BF"/>
          <w:sz w:val="22"/>
        </w:rPr>
        <w:t>Please specify if the date is an estimate or is exact.</w:t>
      </w:r>
    </w:p>
    <w:p w14:paraId="7F341A23" w14:textId="2A840997" w:rsidR="007B3E27" w:rsidRPr="00177AD7" w:rsidRDefault="007B3E27"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71302268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 xml:space="preserve">Estimate </w:t>
      </w:r>
    </w:p>
    <w:p w14:paraId="0CDBB471" w14:textId="2670B4C2" w:rsidR="007B3E27" w:rsidRPr="00177AD7" w:rsidRDefault="007B3E27"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66545395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 xml:space="preserve">Exact </w:t>
      </w:r>
    </w:p>
    <w:p w14:paraId="63A6131D" w14:textId="4CD33438" w:rsidR="007B3E27" w:rsidRPr="00177AD7" w:rsidRDefault="007B3E27"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99321020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 xml:space="preserve">Don’t know </w:t>
      </w:r>
    </w:p>
    <w:p w14:paraId="753824FC" w14:textId="5D871598" w:rsidR="007B3E27" w:rsidRPr="00177AD7" w:rsidRDefault="007B3E27" w:rsidP="00062FC3">
      <w:pPr>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77267675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Refused</w:t>
      </w:r>
    </w:p>
    <w:p w14:paraId="74300EDD"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 xml:space="preserve">What is your sex or </w:t>
      </w:r>
      <w:proofErr w:type="gramStart"/>
      <w:r w:rsidRPr="00177AD7">
        <w:rPr>
          <w:rFonts w:asciiTheme="minorHAnsi" w:hAnsiTheme="minorHAnsi" w:cstheme="minorHAnsi"/>
          <w:sz w:val="22"/>
        </w:rPr>
        <w:t>gender:</w:t>
      </w:r>
      <w:proofErr w:type="gramEnd"/>
      <w:r w:rsidRPr="00177AD7">
        <w:rPr>
          <w:rFonts w:asciiTheme="minorHAnsi" w:hAnsiTheme="minorHAnsi" w:cstheme="minorHAnsi"/>
          <w:sz w:val="22"/>
        </w:rPr>
        <w:t xml:space="preserve"> </w:t>
      </w:r>
    </w:p>
    <w:p w14:paraId="72B71C22" w14:textId="22544C7A"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51924442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 xml:space="preserve">Don’t know </w:t>
      </w:r>
    </w:p>
    <w:p w14:paraId="75BF3B43" w14:textId="17069926" w:rsidR="00A46248" w:rsidRPr="00177AD7" w:rsidRDefault="00A46248" w:rsidP="00062FC3">
      <w:pPr>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5967796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Refused</w:t>
      </w:r>
    </w:p>
    <w:p w14:paraId="5BA167C2"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 xml:space="preserve">In what country do you normally live: </w:t>
      </w:r>
    </w:p>
    <w:p w14:paraId="5A165F08" w14:textId="732DFC73"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90941695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 xml:space="preserve">Don’t know </w:t>
      </w:r>
    </w:p>
    <w:p w14:paraId="2748A2C7" w14:textId="463ACA14" w:rsidR="00A46248" w:rsidRPr="00177AD7" w:rsidRDefault="00A46248" w:rsidP="00062FC3">
      <w:pPr>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780301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Refused</w:t>
      </w:r>
    </w:p>
    <w:p w14:paraId="28998336" w14:textId="77777777"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In what country or countries do you have citizenship/nationality: </w:t>
      </w:r>
    </w:p>
    <w:p w14:paraId="244B7D12" w14:textId="5867364F"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74106548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 xml:space="preserve">Stateless </w:t>
      </w:r>
    </w:p>
    <w:p w14:paraId="7F09D5D4" w14:textId="0A9B54C3"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31417428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 xml:space="preserve">Don’t know </w:t>
      </w:r>
    </w:p>
    <w:p w14:paraId="375D325B" w14:textId="040F6B13"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41229487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00177AD7">
        <w:rPr>
          <w:rFonts w:asciiTheme="minorHAnsi" w:hAnsiTheme="minorHAnsi" w:cstheme="minorHAnsi"/>
          <w:sz w:val="22"/>
        </w:rPr>
        <w:t xml:space="preserve"> </w:t>
      </w:r>
      <w:r w:rsidRPr="00177AD7">
        <w:rPr>
          <w:rFonts w:asciiTheme="minorHAnsi" w:hAnsiTheme="minorHAnsi" w:cstheme="minorHAnsi"/>
          <w:sz w:val="22"/>
        </w:rPr>
        <w:t>Refused</w:t>
      </w:r>
    </w:p>
    <w:p w14:paraId="4D677BF8" w14:textId="77777777" w:rsidR="00183F2B" w:rsidRPr="00177AD7" w:rsidRDefault="00183F2B" w:rsidP="00062FC3">
      <w:pPr>
        <w:spacing w:after="0" w:line="200" w:lineRule="atLeast"/>
        <w:jc w:val="both"/>
        <w:rPr>
          <w:rFonts w:asciiTheme="minorHAnsi" w:hAnsiTheme="minorHAnsi" w:cstheme="minorHAnsi"/>
          <w:sz w:val="22"/>
        </w:rPr>
      </w:pPr>
    </w:p>
    <w:p w14:paraId="0D61AF25" w14:textId="77777777"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What is your marital </w:t>
      </w:r>
      <w:proofErr w:type="gramStart"/>
      <w:r w:rsidRPr="00177AD7">
        <w:rPr>
          <w:rFonts w:asciiTheme="minorHAnsi" w:hAnsiTheme="minorHAnsi" w:cstheme="minorHAnsi"/>
          <w:sz w:val="22"/>
        </w:rPr>
        <w:t>status:</w:t>
      </w:r>
      <w:proofErr w:type="gramEnd"/>
      <w:r w:rsidRPr="00177AD7">
        <w:rPr>
          <w:rFonts w:asciiTheme="minorHAnsi" w:hAnsiTheme="minorHAnsi" w:cstheme="minorHAnsi"/>
          <w:sz w:val="22"/>
        </w:rPr>
        <w:t xml:space="preserve"> </w:t>
      </w:r>
    </w:p>
    <w:p w14:paraId="7788C8FF" w14:textId="77777777"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16446737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Single </w:t>
      </w:r>
    </w:p>
    <w:p w14:paraId="5593E56F" w14:textId="77777777"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89902509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Married </w:t>
      </w:r>
    </w:p>
    <w:p w14:paraId="25D5A479" w14:textId="77777777"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41078165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Divorced </w:t>
      </w:r>
    </w:p>
    <w:p w14:paraId="101384EF" w14:textId="77777777"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19550882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Widowed </w:t>
      </w:r>
    </w:p>
    <w:p w14:paraId="57DF8988" w14:textId="77777777"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6106795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Co-</w:t>
      </w:r>
      <w:proofErr w:type="spellStart"/>
      <w:r w:rsidRPr="00177AD7">
        <w:rPr>
          <w:rFonts w:asciiTheme="minorHAnsi" w:hAnsiTheme="minorHAnsi" w:cstheme="minorHAnsi"/>
          <w:sz w:val="22"/>
        </w:rPr>
        <w:t>habitating</w:t>
      </w:r>
      <w:proofErr w:type="spellEnd"/>
      <w:r w:rsidRPr="00177AD7">
        <w:rPr>
          <w:rFonts w:asciiTheme="minorHAnsi" w:hAnsiTheme="minorHAnsi" w:cstheme="minorHAnsi"/>
          <w:sz w:val="22"/>
        </w:rPr>
        <w:t xml:space="preserve">/living together/common law </w:t>
      </w:r>
    </w:p>
    <w:p w14:paraId="35AC15E7"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07843281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25D0FD2F"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86890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5D8DCBBD"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p>
    <w:p w14:paraId="375990B4"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sz w:val="22"/>
        </w:rPr>
        <w:t xml:space="preserve">How many family / household members are here with you? </w:t>
      </w:r>
      <w:r w:rsidRPr="00177AD7">
        <w:rPr>
          <w:rFonts w:asciiTheme="minorHAnsi" w:hAnsiTheme="minorHAnsi" w:cstheme="minorHAnsi"/>
          <w:color w:val="A6A6A6" w:themeColor="background1" w:themeShade="A6"/>
          <w:sz w:val="22"/>
        </w:rPr>
        <w:t>Insert number</w:t>
      </w:r>
    </w:p>
    <w:p w14:paraId="02111659"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color w:val="BFBFBF" w:themeColor="background1" w:themeShade="BF"/>
          <w:sz w:val="22"/>
        </w:rPr>
      </w:pPr>
    </w:p>
    <w:p w14:paraId="6492F659"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sz w:val="22"/>
        </w:rPr>
        <w:lastRenderedPageBreak/>
        <w:t xml:space="preserve">Please describe the types of family / household members here with you. </w:t>
      </w:r>
    </w:p>
    <w:p w14:paraId="7501A001" w14:textId="77777777" w:rsidR="00A46248" w:rsidRPr="00177AD7" w:rsidRDefault="00A46248" w:rsidP="00062FC3">
      <w:pPr>
        <w:pStyle w:val="ListParagraph"/>
        <w:numPr>
          <w:ilvl w:val="0"/>
          <w:numId w:val="9"/>
        </w:num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 xml:space="preserve">Number of children 0 – 5 years of age: </w:t>
      </w:r>
      <w:r w:rsidRPr="00177AD7">
        <w:rPr>
          <w:rFonts w:asciiTheme="minorHAnsi" w:hAnsiTheme="minorHAnsi" w:cstheme="minorHAnsi"/>
          <w:color w:val="A6A6A6" w:themeColor="background1" w:themeShade="A6"/>
          <w:sz w:val="22"/>
        </w:rPr>
        <w:t>Insert number</w:t>
      </w:r>
    </w:p>
    <w:p w14:paraId="5A6437E1" w14:textId="77777777" w:rsidR="00A46248" w:rsidRPr="00177AD7" w:rsidRDefault="00A46248" w:rsidP="00062FC3">
      <w:pPr>
        <w:pStyle w:val="ListParagraph"/>
        <w:numPr>
          <w:ilvl w:val="0"/>
          <w:numId w:val="9"/>
        </w:num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 xml:space="preserve">Number of children 6 to 17 years of age: </w:t>
      </w:r>
      <w:r w:rsidRPr="00177AD7">
        <w:rPr>
          <w:rFonts w:asciiTheme="minorHAnsi" w:hAnsiTheme="minorHAnsi" w:cstheme="minorHAnsi"/>
          <w:color w:val="A6A6A6" w:themeColor="background1" w:themeShade="A6"/>
          <w:sz w:val="22"/>
        </w:rPr>
        <w:t>Insert number</w:t>
      </w:r>
    </w:p>
    <w:p w14:paraId="51C093C5" w14:textId="77777777" w:rsidR="00A46248" w:rsidRPr="00177AD7" w:rsidRDefault="00A46248" w:rsidP="00062FC3">
      <w:pPr>
        <w:pStyle w:val="ListParagraph"/>
        <w:numPr>
          <w:ilvl w:val="0"/>
          <w:numId w:val="9"/>
        </w:num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 xml:space="preserve">Number of adults 18 to 64 years of age: </w:t>
      </w:r>
      <w:r w:rsidRPr="00177AD7">
        <w:rPr>
          <w:rFonts w:asciiTheme="minorHAnsi" w:hAnsiTheme="minorHAnsi" w:cstheme="minorHAnsi"/>
          <w:color w:val="A6A6A6" w:themeColor="background1" w:themeShade="A6"/>
          <w:sz w:val="22"/>
        </w:rPr>
        <w:t>Insert number</w:t>
      </w:r>
    </w:p>
    <w:p w14:paraId="4E9FE694" w14:textId="267D80FB" w:rsidR="00A46248" w:rsidRPr="00177AD7" w:rsidRDefault="00A46248" w:rsidP="00062FC3">
      <w:pPr>
        <w:pStyle w:val="ListParagraph"/>
        <w:numPr>
          <w:ilvl w:val="0"/>
          <w:numId w:val="9"/>
        </w:num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Number of adults aged 65 or older:</w:t>
      </w:r>
      <w:r w:rsidRPr="00177AD7">
        <w:rPr>
          <w:rFonts w:asciiTheme="minorHAnsi" w:hAnsiTheme="minorHAnsi" w:cstheme="minorHAnsi"/>
          <w:color w:val="A6A6A6" w:themeColor="background1" w:themeShade="A6"/>
          <w:sz w:val="22"/>
        </w:rPr>
        <w:t xml:space="preserve"> Insert number and ensure total matches number above</w:t>
      </w:r>
    </w:p>
    <w:p w14:paraId="675DADF4"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 xml:space="preserve">Do you have any travel or identity documents with you, or do you have access to </w:t>
      </w:r>
      <w:proofErr w:type="gramStart"/>
      <w:r w:rsidRPr="00177AD7">
        <w:rPr>
          <w:rFonts w:asciiTheme="minorHAnsi" w:hAnsiTheme="minorHAnsi" w:cstheme="minorHAnsi"/>
          <w:sz w:val="22"/>
        </w:rPr>
        <w:t>them:</w:t>
      </w:r>
      <w:proofErr w:type="gramEnd"/>
      <w:r w:rsidRPr="00177AD7">
        <w:rPr>
          <w:rFonts w:asciiTheme="minorHAnsi" w:hAnsiTheme="minorHAnsi" w:cstheme="minorHAnsi"/>
          <w:sz w:val="22"/>
        </w:rPr>
        <w:t xml:space="preserve"> </w:t>
      </w:r>
    </w:p>
    <w:p w14:paraId="0FE762F4"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94392436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 </w:t>
      </w:r>
    </w:p>
    <w:p w14:paraId="3ACBE10A"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92842687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w:t>
      </w:r>
    </w:p>
    <w:p w14:paraId="3A851187"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40141948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1DFE3A2B"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12777186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3D0A3A18"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t xml:space="preserve">Type: </w:t>
      </w:r>
    </w:p>
    <w:p w14:paraId="4C638695" w14:textId="77777777" w:rsidR="00A46248" w:rsidRPr="00177AD7" w:rsidRDefault="00A46248" w:rsidP="00062FC3">
      <w:pPr>
        <w:autoSpaceDE w:val="0"/>
        <w:autoSpaceDN w:val="0"/>
        <w:adjustRightInd w:val="0"/>
        <w:spacing w:after="0" w:line="201" w:lineRule="atLeast"/>
        <w:jc w:val="both"/>
        <w:rPr>
          <w:rFonts w:asciiTheme="minorHAnsi" w:hAnsiTheme="minorHAnsi" w:cstheme="minorHAnsi"/>
          <w:sz w:val="22"/>
        </w:rPr>
      </w:pPr>
      <w:r w:rsidRPr="00177AD7">
        <w:rPr>
          <w:rFonts w:asciiTheme="minorHAnsi" w:hAnsiTheme="minorHAnsi" w:cstheme="minorHAnsi"/>
          <w:sz w:val="22"/>
        </w:rPr>
        <w:tab/>
        <w:t xml:space="preserve">Number: </w:t>
      </w:r>
    </w:p>
    <w:p w14:paraId="212ED022" w14:textId="77777777" w:rsidR="00A46248" w:rsidRPr="00177AD7" w:rsidRDefault="00A46248" w:rsidP="00062FC3">
      <w:pPr>
        <w:spacing w:after="0"/>
        <w:jc w:val="both"/>
        <w:rPr>
          <w:rFonts w:asciiTheme="minorHAnsi" w:hAnsiTheme="minorHAnsi" w:cstheme="minorHAnsi"/>
          <w:sz w:val="22"/>
        </w:rPr>
      </w:pPr>
      <w:r w:rsidRPr="00177AD7">
        <w:rPr>
          <w:rFonts w:asciiTheme="minorHAnsi" w:hAnsiTheme="minorHAnsi" w:cstheme="minorHAnsi"/>
          <w:sz w:val="22"/>
        </w:rPr>
        <w:tab/>
        <w:t xml:space="preserve">Expiry date: </w:t>
      </w:r>
    </w:p>
    <w:p w14:paraId="1BF35F34" w14:textId="77777777" w:rsidR="00A46248" w:rsidRPr="00177AD7" w:rsidRDefault="00A46248" w:rsidP="00062FC3">
      <w:pPr>
        <w:spacing w:after="0"/>
        <w:jc w:val="both"/>
        <w:rPr>
          <w:rFonts w:asciiTheme="minorHAnsi" w:hAnsiTheme="minorHAnsi" w:cstheme="minorHAnsi"/>
          <w:sz w:val="22"/>
        </w:rPr>
      </w:pPr>
      <w:r w:rsidRPr="00177AD7">
        <w:rPr>
          <w:rFonts w:asciiTheme="minorHAnsi" w:hAnsiTheme="minorHAnsi" w:cstheme="minorHAnsi"/>
          <w:sz w:val="22"/>
        </w:rPr>
        <w:tab/>
        <w:t>Issuing entity:</w:t>
      </w:r>
    </w:p>
    <w:p w14:paraId="6297FFDE" w14:textId="77777777" w:rsidR="00A46248" w:rsidRPr="00177AD7" w:rsidRDefault="00A46248" w:rsidP="00062FC3">
      <w:pPr>
        <w:spacing w:after="0"/>
        <w:jc w:val="both"/>
        <w:rPr>
          <w:rFonts w:asciiTheme="minorHAnsi" w:hAnsiTheme="minorHAnsi" w:cstheme="minorHAnsi"/>
          <w:sz w:val="22"/>
        </w:rPr>
      </w:pPr>
    </w:p>
    <w:p w14:paraId="7C3FC767"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Can we contact you to follow up? </w:t>
      </w:r>
    </w:p>
    <w:p w14:paraId="35D1BFDE" w14:textId="77777777"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66200630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 </w:t>
      </w:r>
    </w:p>
    <w:p w14:paraId="4ABA6E75" w14:textId="7C9A0CE7" w:rsidR="00A46248" w:rsidRPr="00177AD7" w:rsidRDefault="00A46248" w:rsidP="00062FC3">
      <w:pPr>
        <w:autoSpaceDE w:val="0"/>
        <w:autoSpaceDN w:val="0"/>
        <w:adjustRightInd w:val="0"/>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5289177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w:t>
      </w:r>
    </w:p>
    <w:p w14:paraId="3CEDF028" w14:textId="77777777" w:rsidR="00183F2B" w:rsidRPr="00177AD7" w:rsidRDefault="00183F2B" w:rsidP="00062FC3">
      <w:pPr>
        <w:autoSpaceDE w:val="0"/>
        <w:autoSpaceDN w:val="0"/>
        <w:adjustRightInd w:val="0"/>
        <w:spacing w:after="0" w:line="200" w:lineRule="atLeast"/>
        <w:jc w:val="both"/>
        <w:rPr>
          <w:rFonts w:asciiTheme="minorHAnsi" w:hAnsiTheme="minorHAnsi" w:cstheme="minorHAnsi"/>
          <w:sz w:val="22"/>
        </w:rPr>
      </w:pPr>
    </w:p>
    <w:p w14:paraId="6D2C4AEE"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If yes, how can we contact you? </w:t>
      </w:r>
    </w:p>
    <w:p w14:paraId="574370CA"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39407787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Telephone: </w:t>
      </w:r>
    </w:p>
    <w:p w14:paraId="514AD79D"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94390920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Social media:</w:t>
      </w:r>
    </w:p>
    <w:p w14:paraId="3F3E80E5" w14:textId="77777777" w:rsidR="00A46248" w:rsidRPr="00177AD7" w:rsidRDefault="00A46248" w:rsidP="00062FC3">
      <w:pPr>
        <w:spacing w:after="0" w:line="200" w:lineRule="atLeast"/>
        <w:jc w:val="both"/>
        <w:rPr>
          <w:rFonts w:asciiTheme="minorHAnsi" w:hAnsiTheme="minorHAnsi" w:cstheme="minorHAnsi"/>
          <w:sz w:val="22"/>
          <w:lang w:val="en-GB"/>
        </w:rPr>
      </w:pPr>
      <w:r w:rsidRPr="00177AD7">
        <w:rPr>
          <w:rFonts w:asciiTheme="minorHAnsi" w:hAnsiTheme="minorHAnsi" w:cstheme="minorHAnsi"/>
          <w:sz w:val="22"/>
        </w:rPr>
        <w:tab/>
      </w:r>
      <w:sdt>
        <w:sdtPr>
          <w:rPr>
            <w:rFonts w:asciiTheme="minorHAnsi" w:hAnsiTheme="minorHAnsi" w:cstheme="minorHAnsi"/>
            <w:sz w:val="22"/>
          </w:rPr>
          <w:id w:val="-108029577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Email:</w:t>
      </w:r>
    </w:p>
    <w:p w14:paraId="5BE3A961"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46341586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Location:</w:t>
      </w:r>
    </w:p>
    <w:p w14:paraId="47E5E66C" w14:textId="77777777" w:rsidR="00A46248" w:rsidRPr="00177AD7" w:rsidRDefault="00A46248" w:rsidP="00062FC3">
      <w:pPr>
        <w:spacing w:after="0"/>
        <w:jc w:val="both"/>
        <w:rPr>
          <w:rFonts w:asciiTheme="minorHAnsi" w:hAnsiTheme="minorHAnsi" w:cstheme="minorHAnsi"/>
          <w:sz w:val="22"/>
        </w:rPr>
      </w:pPr>
    </w:p>
    <w:p w14:paraId="59C5A48F"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Are there any conditions for contacting you? </w:t>
      </w:r>
    </w:p>
    <w:p w14:paraId="0E46EE4D"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96102031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w:t>
      </w:r>
    </w:p>
    <w:p w14:paraId="5230A61C"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4742389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w:t>
      </w:r>
    </w:p>
    <w:p w14:paraId="2F616B78" w14:textId="77777777" w:rsidR="00A46248" w:rsidRPr="00177AD7" w:rsidRDefault="00A46248" w:rsidP="00062FC3">
      <w:pPr>
        <w:spacing w:after="0"/>
        <w:jc w:val="both"/>
        <w:rPr>
          <w:rFonts w:asciiTheme="minorHAnsi" w:hAnsiTheme="minorHAnsi" w:cstheme="minorHAnsi"/>
          <w:sz w:val="22"/>
        </w:rPr>
      </w:pPr>
    </w:p>
    <w:p w14:paraId="4764B8A1" w14:textId="77777777" w:rsidR="00A46248" w:rsidRPr="00177AD7" w:rsidRDefault="00A46248" w:rsidP="00062FC3">
      <w:pPr>
        <w:spacing w:after="0"/>
        <w:jc w:val="both"/>
        <w:rPr>
          <w:rFonts w:asciiTheme="minorHAnsi" w:hAnsiTheme="minorHAnsi" w:cstheme="minorHAnsi"/>
          <w:sz w:val="22"/>
        </w:rPr>
      </w:pPr>
      <w:r w:rsidRPr="00177AD7">
        <w:rPr>
          <w:rFonts w:asciiTheme="minorHAnsi" w:hAnsiTheme="minorHAnsi" w:cstheme="minorHAnsi"/>
          <w:sz w:val="22"/>
        </w:rPr>
        <w:t>If yes, what are the conditions?</w:t>
      </w:r>
    </w:p>
    <w:p w14:paraId="7E0BD0C0" w14:textId="77777777" w:rsidR="00A46248" w:rsidRPr="00177AD7" w:rsidRDefault="00A46248" w:rsidP="00062FC3">
      <w:pPr>
        <w:spacing w:after="0"/>
        <w:jc w:val="both"/>
        <w:rPr>
          <w:rFonts w:asciiTheme="minorHAnsi" w:hAnsiTheme="minorHAnsi" w:cstheme="minorHAnsi"/>
          <w:sz w:val="22"/>
          <w:lang w:val="en-GB"/>
        </w:rPr>
      </w:pPr>
    </w:p>
    <w:p w14:paraId="265454E8" w14:textId="77777777" w:rsidR="00A46248" w:rsidRPr="00177AD7" w:rsidRDefault="00A46248" w:rsidP="00062FC3">
      <w:pPr>
        <w:jc w:val="both"/>
        <w:rPr>
          <w:rFonts w:asciiTheme="minorHAnsi" w:hAnsiTheme="minorHAnsi" w:cstheme="minorHAnsi"/>
          <w:sz w:val="22"/>
          <w:lang w:val="en-GB"/>
        </w:rPr>
      </w:pPr>
    </w:p>
    <w:p w14:paraId="25C24D31" w14:textId="05587D64" w:rsidR="007C3BF8" w:rsidRPr="00177AD7" w:rsidRDefault="007C3BF8" w:rsidP="00062FC3">
      <w:pPr>
        <w:jc w:val="both"/>
        <w:rPr>
          <w:rFonts w:asciiTheme="minorHAnsi" w:hAnsiTheme="minorHAnsi" w:cstheme="minorHAnsi"/>
          <w:b/>
          <w:bCs/>
          <w:color w:val="0033A0"/>
          <w:sz w:val="22"/>
          <w:u w:val="single"/>
        </w:rPr>
      </w:pPr>
      <w:r w:rsidRPr="00554233">
        <w:rPr>
          <w:rFonts w:asciiTheme="minorHAnsi" w:hAnsiTheme="minorHAnsi" w:cstheme="minorHAnsi"/>
          <w:b/>
          <w:bCs/>
          <w:color w:val="0033A0"/>
          <w:sz w:val="22"/>
          <w:u w:val="single"/>
        </w:rPr>
        <w:t xml:space="preserve">Protection and assistance eligibility </w:t>
      </w:r>
    </w:p>
    <w:p w14:paraId="0EB642DB" w14:textId="1653BE90" w:rsidR="00A46248" w:rsidRPr="00177AD7" w:rsidRDefault="00A46248" w:rsidP="00062FC3">
      <w:pPr>
        <w:jc w:val="both"/>
        <w:rPr>
          <w:rFonts w:asciiTheme="minorHAnsi" w:hAnsiTheme="minorHAnsi" w:cstheme="minorHAnsi"/>
          <w:b/>
          <w:bCs/>
          <w:i/>
          <w:iCs/>
          <w:sz w:val="22"/>
        </w:rPr>
      </w:pPr>
      <w:r w:rsidRPr="00177AD7">
        <w:rPr>
          <w:rFonts w:asciiTheme="minorHAnsi" w:hAnsiTheme="minorHAnsi" w:cstheme="minorHAnsi"/>
          <w:b/>
          <w:bCs/>
          <w:i/>
          <w:iCs/>
          <w:sz w:val="22"/>
        </w:rPr>
        <w:t>Food and nutrition</w:t>
      </w:r>
    </w:p>
    <w:p w14:paraId="012F906C" w14:textId="690AC6BA"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What is your main source(s) of food? </w:t>
      </w:r>
    </w:p>
    <w:p w14:paraId="5D76B3A0" w14:textId="2B9370D1" w:rsidR="00AC368B" w:rsidRPr="00177AD7" w:rsidRDefault="00AC368B"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all that apply.</w:t>
      </w:r>
    </w:p>
    <w:p w14:paraId="18C42FF1"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91898073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Own production: farming, gardening, hunting, fishing, etc. </w:t>
      </w:r>
    </w:p>
    <w:p w14:paraId="396FE693"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44122291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Purchasing: in a market, in stores, etc. </w:t>
      </w:r>
    </w:p>
    <w:p w14:paraId="14ED7952"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50180727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Humanitarian distribution  </w:t>
      </w:r>
    </w:p>
    <w:p w14:paraId="75540DC3"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06533472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Donations: from friends and family, religious institutions, etc. </w:t>
      </w:r>
    </w:p>
    <w:p w14:paraId="34A0DCEA" w14:textId="77777777" w:rsidR="00A46248" w:rsidRPr="00177AD7" w:rsidRDefault="00A46248" w:rsidP="00062FC3">
      <w:pPr>
        <w:spacing w:after="0" w:line="200" w:lineRule="atLeast"/>
        <w:jc w:val="both"/>
        <w:rPr>
          <w:rFonts w:asciiTheme="minorHAnsi" w:hAnsiTheme="minorHAnsi" w:cstheme="minorHAnsi"/>
          <w:sz w:val="22"/>
        </w:rPr>
      </w:pPr>
    </w:p>
    <w:p w14:paraId="59874D8D" w14:textId="77777777" w:rsidR="005406A3" w:rsidRDefault="005406A3" w:rsidP="00062FC3">
      <w:pPr>
        <w:spacing w:after="0" w:line="200" w:lineRule="atLeast"/>
        <w:jc w:val="both"/>
        <w:rPr>
          <w:rFonts w:asciiTheme="minorHAnsi" w:hAnsiTheme="minorHAnsi" w:cstheme="minorHAnsi"/>
          <w:sz w:val="22"/>
        </w:rPr>
      </w:pPr>
    </w:p>
    <w:p w14:paraId="24C36FB8" w14:textId="77777777" w:rsidR="005406A3" w:rsidRDefault="005406A3" w:rsidP="00062FC3">
      <w:pPr>
        <w:spacing w:after="0" w:line="200" w:lineRule="atLeast"/>
        <w:jc w:val="both"/>
        <w:rPr>
          <w:rFonts w:asciiTheme="minorHAnsi" w:hAnsiTheme="minorHAnsi" w:cstheme="minorHAnsi"/>
          <w:sz w:val="22"/>
        </w:rPr>
      </w:pPr>
    </w:p>
    <w:p w14:paraId="1A47C637" w14:textId="36B6FAE2"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lastRenderedPageBreak/>
        <w:t xml:space="preserve">Is this food source(s) reliable and stable for the next several weeks? </w:t>
      </w:r>
    </w:p>
    <w:p w14:paraId="4E8BF137"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6985042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w:t>
      </w:r>
    </w:p>
    <w:p w14:paraId="69B19E86"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86806795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w:t>
      </w:r>
    </w:p>
    <w:p w14:paraId="5E1B68D3"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58575209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4B7532AB" w14:textId="4CA7027D"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4996980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6A25B12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In your view, does your household have sufficient food? </w:t>
      </w:r>
    </w:p>
    <w:p w14:paraId="4309CF47"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41627999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w:t>
      </w:r>
    </w:p>
    <w:p w14:paraId="6A61B3C7"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91567763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w:t>
      </w:r>
    </w:p>
    <w:p w14:paraId="413AC318"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89818228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065B357B"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09763409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741F6747" w14:textId="77777777" w:rsidR="00A46248" w:rsidRPr="00177AD7" w:rsidRDefault="00A46248" w:rsidP="00062FC3">
      <w:pPr>
        <w:spacing w:after="0" w:line="200" w:lineRule="atLeast"/>
        <w:jc w:val="both"/>
        <w:rPr>
          <w:rFonts w:asciiTheme="minorHAnsi" w:hAnsiTheme="minorHAnsi" w:cstheme="minorHAnsi"/>
          <w:sz w:val="22"/>
        </w:rPr>
      </w:pPr>
    </w:p>
    <w:p w14:paraId="250237D1" w14:textId="3E6B0024" w:rsidR="00A46248" w:rsidRPr="00177AD7" w:rsidRDefault="00A46248" w:rsidP="00062FC3">
      <w:pPr>
        <w:jc w:val="both"/>
        <w:rPr>
          <w:rFonts w:asciiTheme="minorHAnsi" w:hAnsiTheme="minorHAnsi" w:cstheme="minorHAnsi"/>
          <w:sz w:val="22"/>
        </w:rPr>
      </w:pPr>
      <w:r w:rsidRPr="00177AD7">
        <w:rPr>
          <w:rFonts w:asciiTheme="minorHAnsi" w:hAnsiTheme="minorHAnsi" w:cstheme="minorHAnsi"/>
          <w:sz w:val="22"/>
        </w:rPr>
        <w:t>How many meals a day is your family / household eating? ______</w:t>
      </w:r>
    </w:p>
    <w:p w14:paraId="61241B26"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Do you or anyone in your family / household have any specific food and nutrition requirements, such as baby formula or special foods for supplemental feeding? </w:t>
      </w:r>
    </w:p>
    <w:p w14:paraId="413272EC"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61536301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 </w:t>
      </w:r>
    </w:p>
    <w:p w14:paraId="476F93B6"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9375588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w:t>
      </w:r>
    </w:p>
    <w:p w14:paraId="1E828E00"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86148064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118E6A86"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91211233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1F9945F6" w14:textId="77777777" w:rsidR="00A46248" w:rsidRPr="00177AD7" w:rsidRDefault="00A46248" w:rsidP="00062FC3">
      <w:pPr>
        <w:spacing w:after="0"/>
        <w:jc w:val="both"/>
        <w:rPr>
          <w:rFonts w:asciiTheme="minorHAnsi" w:hAnsiTheme="minorHAnsi" w:cstheme="minorHAnsi"/>
          <w:sz w:val="22"/>
        </w:rPr>
      </w:pPr>
    </w:p>
    <w:p w14:paraId="561DB972" w14:textId="08FA1193"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If yes, </w:t>
      </w:r>
      <w:r w:rsidR="00961277" w:rsidRPr="00177AD7">
        <w:rPr>
          <w:rFonts w:asciiTheme="minorHAnsi" w:hAnsiTheme="minorHAnsi" w:cstheme="minorHAnsi"/>
          <w:sz w:val="22"/>
        </w:rPr>
        <w:t>specify which food and nutrition requirements</w:t>
      </w:r>
      <w:r w:rsidRPr="00177AD7">
        <w:rPr>
          <w:rFonts w:asciiTheme="minorHAnsi" w:hAnsiTheme="minorHAnsi" w:cstheme="minorHAnsi"/>
          <w:sz w:val="22"/>
        </w:rPr>
        <w:t xml:space="preserve">: </w:t>
      </w:r>
    </w:p>
    <w:p w14:paraId="4D602467"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51789481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Baby food or formula </w:t>
      </w:r>
    </w:p>
    <w:p w14:paraId="7C616306"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74576449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Special diet</w:t>
      </w:r>
    </w:p>
    <w:p w14:paraId="3F20D4B1"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58422289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Supplemental feeding (e.g., nut paste, geriatric formulas, etc.) </w:t>
      </w:r>
    </w:p>
    <w:p w14:paraId="698C5959"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72891582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Other, please specify: </w:t>
      </w:r>
    </w:p>
    <w:p w14:paraId="484C9D5F"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08137066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3E3E30E2"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77984344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72E6331A" w14:textId="77777777" w:rsidR="00A46248" w:rsidRPr="00177AD7" w:rsidRDefault="00A46248" w:rsidP="00062FC3">
      <w:pPr>
        <w:spacing w:after="0"/>
        <w:jc w:val="both"/>
        <w:rPr>
          <w:rFonts w:asciiTheme="minorHAnsi" w:hAnsiTheme="minorHAnsi" w:cstheme="minorHAnsi"/>
          <w:sz w:val="22"/>
        </w:rPr>
      </w:pPr>
    </w:p>
    <w:p w14:paraId="044366F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Does your family/household have enough clean drinking water to meet their needs? </w:t>
      </w:r>
    </w:p>
    <w:p w14:paraId="28D177E2"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81022978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w:t>
      </w:r>
    </w:p>
    <w:p w14:paraId="06F0D96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3058603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w:t>
      </w:r>
    </w:p>
    <w:p w14:paraId="60D0A552"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16947574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3F632C61"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55801440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5AAA6D2A" w14:textId="77777777" w:rsidR="00A46248" w:rsidRPr="00177AD7" w:rsidRDefault="00A46248" w:rsidP="00062FC3">
      <w:pPr>
        <w:spacing w:after="0"/>
        <w:jc w:val="both"/>
        <w:rPr>
          <w:rFonts w:asciiTheme="minorHAnsi" w:hAnsiTheme="minorHAnsi" w:cstheme="minorHAnsi"/>
          <w:sz w:val="22"/>
        </w:rPr>
      </w:pPr>
    </w:p>
    <w:p w14:paraId="572ABBA0"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In your opinion, how many days can you sustain the current situation before you fun out of food? </w:t>
      </w:r>
    </w:p>
    <w:p w14:paraId="1D6CBB06"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09006694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We are already out of food  </w:t>
      </w:r>
    </w:p>
    <w:p w14:paraId="6F4F9D1C"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87997216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In less than a week</w:t>
      </w:r>
    </w:p>
    <w:p w14:paraId="5C4B236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54397792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In less than a month </w:t>
      </w:r>
    </w:p>
    <w:p w14:paraId="4999CD01"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41490321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In less than three months</w:t>
      </w:r>
    </w:p>
    <w:p w14:paraId="2C5A8E1C"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62704602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We will not run out of food for the foreseeable future</w:t>
      </w:r>
    </w:p>
    <w:p w14:paraId="290A8D7B"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830028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14E28233"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00843781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50A9A230" w14:textId="77777777" w:rsidR="00A46248" w:rsidRPr="00177AD7" w:rsidRDefault="00A46248" w:rsidP="00062FC3">
      <w:pPr>
        <w:spacing w:after="0"/>
        <w:jc w:val="both"/>
        <w:rPr>
          <w:rFonts w:asciiTheme="minorHAnsi" w:hAnsiTheme="minorHAnsi" w:cstheme="minorHAnsi"/>
          <w:sz w:val="22"/>
        </w:rPr>
      </w:pPr>
    </w:p>
    <w:p w14:paraId="6BBD025D" w14:textId="77777777" w:rsidR="005406A3" w:rsidRDefault="005406A3" w:rsidP="00062FC3">
      <w:pPr>
        <w:spacing w:after="0" w:line="200" w:lineRule="atLeast"/>
        <w:jc w:val="both"/>
        <w:rPr>
          <w:rFonts w:asciiTheme="minorHAnsi" w:hAnsiTheme="minorHAnsi" w:cstheme="minorHAnsi"/>
          <w:i/>
          <w:iCs/>
          <w:color w:val="auto"/>
          <w:sz w:val="22"/>
        </w:rPr>
      </w:pPr>
    </w:p>
    <w:p w14:paraId="16BFE61B" w14:textId="78A1A17C" w:rsidR="00A46248" w:rsidRPr="00177AD7" w:rsidRDefault="00961277"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i/>
          <w:iCs/>
          <w:color w:val="auto"/>
          <w:sz w:val="22"/>
        </w:rPr>
        <w:lastRenderedPageBreak/>
        <w:t>[</w:t>
      </w:r>
      <w:r w:rsidR="00A46248" w:rsidRPr="00177AD7">
        <w:rPr>
          <w:rFonts w:asciiTheme="minorHAnsi" w:hAnsiTheme="minorHAnsi" w:cstheme="minorHAnsi"/>
          <w:i/>
          <w:iCs/>
          <w:color w:val="auto"/>
          <w:sz w:val="22"/>
        </w:rPr>
        <w:t>For the interviewer</w:t>
      </w:r>
      <w:r w:rsidRPr="00177AD7">
        <w:rPr>
          <w:rFonts w:asciiTheme="minorHAnsi" w:hAnsiTheme="minorHAnsi" w:cstheme="minorHAnsi"/>
          <w:i/>
          <w:iCs/>
          <w:color w:val="auto"/>
          <w:sz w:val="22"/>
        </w:rPr>
        <w:t xml:space="preserve">] </w:t>
      </w:r>
      <w:r w:rsidRPr="00177AD7">
        <w:rPr>
          <w:rFonts w:asciiTheme="minorHAnsi" w:hAnsiTheme="minorHAnsi" w:cstheme="minorHAnsi"/>
          <w:color w:val="auto"/>
          <w:sz w:val="22"/>
        </w:rPr>
        <w:t>D</w:t>
      </w:r>
      <w:r w:rsidR="00A46248" w:rsidRPr="00177AD7">
        <w:rPr>
          <w:rFonts w:asciiTheme="minorHAnsi" w:hAnsiTheme="minorHAnsi" w:cstheme="minorHAnsi"/>
          <w:color w:val="auto"/>
          <w:sz w:val="22"/>
        </w:rPr>
        <w:t xml:space="preserve">oes the individual (and his/her family/household as applicable) require food and nutrition assistance? </w:t>
      </w:r>
    </w:p>
    <w:p w14:paraId="5AEB450A" w14:textId="77777777"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2091924114"/>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Yes – requires urgent (within 48 hours) assistance </w:t>
      </w:r>
    </w:p>
    <w:p w14:paraId="0EC4896C" w14:textId="77777777"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1322200617"/>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Yes – requires immediate assistance (within a week)</w:t>
      </w:r>
    </w:p>
    <w:p w14:paraId="2783C2D6" w14:textId="25FA63A8" w:rsidR="00FA4ACB"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118227188"/>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No – does not require food assistance within the next month, but can be reassesse</w:t>
      </w:r>
      <w:r w:rsidR="00062FC3" w:rsidRPr="00177AD7">
        <w:rPr>
          <w:rFonts w:asciiTheme="minorHAnsi" w:hAnsiTheme="minorHAnsi" w:cstheme="minorHAnsi"/>
          <w:color w:val="auto"/>
          <w:sz w:val="22"/>
        </w:rPr>
        <w:t>d</w:t>
      </w:r>
    </w:p>
    <w:p w14:paraId="57E65C92" w14:textId="58FAC5D1" w:rsidR="00FA4ACB" w:rsidRPr="00177AD7" w:rsidRDefault="00FA4ACB" w:rsidP="00062FC3">
      <w:pPr>
        <w:spacing w:after="0"/>
        <w:jc w:val="both"/>
        <w:rPr>
          <w:rFonts w:asciiTheme="minorHAnsi" w:hAnsiTheme="minorHAnsi" w:cstheme="minorHAnsi"/>
          <w:sz w:val="22"/>
        </w:rPr>
      </w:pPr>
      <w:r w:rsidRPr="00177AD7">
        <w:rPr>
          <w:rFonts w:asciiTheme="minorHAnsi" w:hAnsiTheme="minorHAnsi" w:cstheme="minorHAnsi"/>
          <w:sz w:val="22"/>
        </w:rPr>
        <w:t>Notes:</w:t>
      </w:r>
    </w:p>
    <w:p w14:paraId="530A3BB5" w14:textId="7E1A220D" w:rsidR="00A46248" w:rsidRPr="00177AD7" w:rsidRDefault="00A46248" w:rsidP="00062FC3">
      <w:pPr>
        <w:jc w:val="both"/>
        <w:rPr>
          <w:rFonts w:asciiTheme="minorHAnsi" w:hAnsiTheme="minorHAnsi" w:cstheme="minorHAnsi"/>
          <w:b/>
          <w:bCs/>
          <w:i/>
          <w:iCs/>
          <w:sz w:val="22"/>
        </w:rPr>
      </w:pPr>
    </w:p>
    <w:p w14:paraId="374479A0" w14:textId="06CA1A7B" w:rsidR="00FA4ACB" w:rsidRPr="00177AD7" w:rsidRDefault="00FA4ACB" w:rsidP="00062FC3">
      <w:pPr>
        <w:jc w:val="both"/>
        <w:rPr>
          <w:rFonts w:asciiTheme="minorHAnsi" w:hAnsiTheme="minorHAnsi" w:cstheme="minorHAnsi"/>
          <w:b/>
          <w:bCs/>
          <w:i/>
          <w:iCs/>
          <w:sz w:val="22"/>
        </w:rPr>
      </w:pPr>
    </w:p>
    <w:p w14:paraId="12668F98" w14:textId="77777777" w:rsidR="00BC35BB" w:rsidRPr="00177AD7" w:rsidRDefault="00BC35BB" w:rsidP="00062FC3">
      <w:pPr>
        <w:jc w:val="both"/>
        <w:rPr>
          <w:rFonts w:asciiTheme="minorHAnsi" w:hAnsiTheme="minorHAnsi" w:cstheme="minorHAnsi"/>
          <w:b/>
          <w:bCs/>
          <w:i/>
          <w:iCs/>
          <w:sz w:val="22"/>
        </w:rPr>
      </w:pPr>
    </w:p>
    <w:p w14:paraId="4AA15DE1" w14:textId="77777777" w:rsidR="00A46248" w:rsidRPr="00177AD7" w:rsidRDefault="00A46248" w:rsidP="00062FC3">
      <w:pPr>
        <w:jc w:val="both"/>
        <w:rPr>
          <w:rFonts w:asciiTheme="minorHAnsi" w:hAnsiTheme="minorHAnsi" w:cstheme="minorHAnsi"/>
          <w:b/>
          <w:bCs/>
          <w:i/>
          <w:iCs/>
          <w:sz w:val="22"/>
        </w:rPr>
      </w:pPr>
      <w:r w:rsidRPr="00177AD7">
        <w:rPr>
          <w:rFonts w:asciiTheme="minorHAnsi" w:hAnsiTheme="minorHAnsi" w:cstheme="minorHAnsi"/>
          <w:b/>
          <w:bCs/>
          <w:i/>
          <w:iCs/>
          <w:sz w:val="22"/>
        </w:rPr>
        <w:t>Shelter and accommodation</w:t>
      </w:r>
    </w:p>
    <w:p w14:paraId="2B9B5363"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Where do you currently live/sleep at night? </w:t>
      </w:r>
    </w:p>
    <w:p w14:paraId="00DABDDB"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3624114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Homeless: sleeping in the street, in public, under bridge, in forest, etc.  </w:t>
      </w:r>
    </w:p>
    <w:p w14:paraId="62B23992" w14:textId="5D4C160D" w:rsidR="00A46248" w:rsidRPr="00177AD7" w:rsidRDefault="00A46248"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sz w:val="22"/>
        </w:rPr>
        <w:tab/>
        <w:t xml:space="preserve">  </w:t>
      </w:r>
      <w:r w:rsidRPr="00177AD7">
        <w:rPr>
          <w:rFonts w:asciiTheme="minorHAnsi" w:hAnsiTheme="minorHAnsi" w:cstheme="minorHAnsi"/>
          <w:i/>
          <w:iCs/>
          <w:color w:val="BFBFBF" w:themeColor="background1" w:themeShade="BF"/>
          <w:sz w:val="22"/>
        </w:rPr>
        <w:t xml:space="preserve">If the answer is homeless, skip forward to </w:t>
      </w:r>
      <w:r w:rsidR="00765A1E" w:rsidRPr="00177AD7">
        <w:rPr>
          <w:rFonts w:asciiTheme="minorHAnsi" w:hAnsiTheme="minorHAnsi" w:cstheme="minorHAnsi"/>
          <w:i/>
          <w:iCs/>
          <w:color w:val="BFBFBF" w:themeColor="background1" w:themeShade="BF"/>
          <w:sz w:val="22"/>
        </w:rPr>
        <w:t xml:space="preserve">next </w:t>
      </w:r>
      <w:r w:rsidRPr="00177AD7">
        <w:rPr>
          <w:rFonts w:asciiTheme="minorHAnsi" w:hAnsiTheme="minorHAnsi" w:cstheme="minorHAnsi"/>
          <w:i/>
          <w:iCs/>
          <w:color w:val="BFBFBF" w:themeColor="background1" w:themeShade="BF"/>
          <w:sz w:val="22"/>
        </w:rPr>
        <w:t xml:space="preserve">question </w:t>
      </w:r>
      <w:r w:rsidR="0074673D" w:rsidRPr="00177AD7">
        <w:rPr>
          <w:rFonts w:asciiTheme="minorHAnsi" w:hAnsiTheme="minorHAnsi" w:cstheme="minorHAnsi"/>
          <w:i/>
          <w:iCs/>
          <w:color w:val="BFBFBF" w:themeColor="background1" w:themeShade="BF"/>
          <w:sz w:val="22"/>
        </w:rPr>
        <w:t>for</w:t>
      </w:r>
      <w:r w:rsidR="00765A1E" w:rsidRPr="00177AD7">
        <w:rPr>
          <w:rFonts w:asciiTheme="minorHAnsi" w:hAnsiTheme="minorHAnsi" w:cstheme="minorHAnsi"/>
          <w:i/>
          <w:iCs/>
          <w:color w:val="BFBFBF" w:themeColor="background1" w:themeShade="BF"/>
          <w:sz w:val="22"/>
        </w:rPr>
        <w:t xml:space="preserve"> the interviewer</w:t>
      </w:r>
      <w:r w:rsidR="00E12087" w:rsidRPr="00177AD7">
        <w:rPr>
          <w:rFonts w:asciiTheme="minorHAnsi" w:hAnsiTheme="minorHAnsi" w:cstheme="minorHAnsi"/>
          <w:i/>
          <w:iCs/>
          <w:color w:val="BFBFBF" w:themeColor="background1" w:themeShade="BF"/>
          <w:sz w:val="22"/>
        </w:rPr>
        <w:t xml:space="preserve"> to require assistance</w:t>
      </w:r>
      <w:r w:rsidR="00765A1E" w:rsidRPr="00177AD7">
        <w:rPr>
          <w:rFonts w:asciiTheme="minorHAnsi" w:hAnsiTheme="minorHAnsi" w:cstheme="minorHAnsi"/>
          <w:i/>
          <w:iCs/>
          <w:color w:val="BFBFBF" w:themeColor="background1" w:themeShade="BF"/>
          <w:sz w:val="22"/>
        </w:rPr>
        <w:t>.</w:t>
      </w:r>
      <w:r w:rsidRPr="00177AD7">
        <w:rPr>
          <w:rFonts w:asciiTheme="minorHAnsi" w:hAnsiTheme="minorHAnsi" w:cstheme="minorHAnsi"/>
          <w:i/>
          <w:iCs/>
          <w:color w:val="BFBFBF" w:themeColor="background1" w:themeShade="BF"/>
          <w:sz w:val="22"/>
        </w:rPr>
        <w:t xml:space="preserve"> </w:t>
      </w:r>
      <w:r w:rsidR="00765A1E" w:rsidRPr="00177AD7">
        <w:rPr>
          <w:rFonts w:asciiTheme="minorHAnsi" w:hAnsiTheme="minorHAnsi" w:cstheme="minorHAnsi"/>
          <w:i/>
          <w:iCs/>
          <w:color w:val="BFBFBF" w:themeColor="background1" w:themeShade="BF"/>
          <w:sz w:val="22"/>
        </w:rPr>
        <w:t>T</w:t>
      </w:r>
      <w:r w:rsidRPr="00177AD7">
        <w:rPr>
          <w:rFonts w:asciiTheme="minorHAnsi" w:hAnsiTheme="minorHAnsi" w:cstheme="minorHAnsi"/>
          <w:i/>
          <w:iCs/>
          <w:color w:val="BFBFBF" w:themeColor="background1" w:themeShade="BF"/>
          <w:sz w:val="22"/>
        </w:rPr>
        <w:t>hen proceed</w:t>
      </w:r>
      <w:r w:rsidR="00765A1E" w:rsidRPr="00177AD7">
        <w:rPr>
          <w:rFonts w:asciiTheme="minorHAnsi" w:hAnsiTheme="minorHAnsi" w:cstheme="minorHAnsi"/>
          <w:i/>
          <w:iCs/>
          <w:color w:val="BFBFBF" w:themeColor="background1" w:themeShade="BF"/>
          <w:sz w:val="22"/>
        </w:rPr>
        <w:t xml:space="preserve"> from there</w:t>
      </w:r>
      <w:r w:rsidRPr="00177AD7">
        <w:rPr>
          <w:rFonts w:asciiTheme="minorHAnsi" w:hAnsiTheme="minorHAnsi" w:cstheme="minorHAnsi"/>
          <w:i/>
          <w:iCs/>
          <w:color w:val="BFBFBF" w:themeColor="background1" w:themeShade="BF"/>
          <w:sz w:val="22"/>
        </w:rPr>
        <w:t>.</w:t>
      </w:r>
      <w:r w:rsidRPr="00177AD7">
        <w:rPr>
          <w:rFonts w:asciiTheme="minorHAnsi" w:hAnsiTheme="minorHAnsi" w:cstheme="minorHAnsi"/>
          <w:color w:val="BFBFBF" w:themeColor="background1" w:themeShade="BF"/>
          <w:sz w:val="22"/>
        </w:rPr>
        <w:t xml:space="preserve"> </w:t>
      </w:r>
    </w:p>
    <w:p w14:paraId="6A578D06"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07064952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Staying with friends or family</w:t>
      </w:r>
    </w:p>
    <w:p w14:paraId="3BCA1591"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81637607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In a camp: informal settlement, displaced persons camp, etc. </w:t>
      </w:r>
    </w:p>
    <w:p w14:paraId="52AA3537"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88663172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In a shelter facility: transit centre, women’s shelter, homeless shelter, etc. </w:t>
      </w:r>
    </w:p>
    <w:p w14:paraId="66C85B24"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96932461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In own home (tenant)</w:t>
      </w:r>
    </w:p>
    <w:p w14:paraId="2F5D5DF4"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09668434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In own home (owner) </w:t>
      </w:r>
    </w:p>
    <w:p w14:paraId="2BEA265E"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11018347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50CEBDFD"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41500390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265B6495" w14:textId="77777777" w:rsidR="00A46248" w:rsidRPr="00177AD7" w:rsidRDefault="00A46248" w:rsidP="00062FC3">
      <w:pPr>
        <w:spacing w:after="0"/>
        <w:jc w:val="both"/>
        <w:rPr>
          <w:rFonts w:asciiTheme="minorHAnsi" w:hAnsiTheme="minorHAnsi" w:cstheme="minorHAnsi"/>
          <w:sz w:val="22"/>
        </w:rPr>
      </w:pPr>
    </w:p>
    <w:p w14:paraId="1B2E818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Is the shelter safe from the elements? For example, no risk of flood, adequate shelter from rain, sun, cold, heat, etc. </w:t>
      </w:r>
    </w:p>
    <w:p w14:paraId="622B998A" w14:textId="412EE54C"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97715327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it is not safe from the elements</w:t>
      </w:r>
    </w:p>
    <w:p w14:paraId="3DAE3540" w14:textId="3F1F6D2D"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95891614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 it is safe from the elements </w:t>
      </w:r>
    </w:p>
    <w:p w14:paraId="5F3DA43A"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90032872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5AD225F4"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324168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4B06D629" w14:textId="77777777" w:rsidR="00A46248" w:rsidRPr="00177AD7" w:rsidRDefault="00A46248" w:rsidP="00062FC3">
      <w:pPr>
        <w:spacing w:after="0"/>
        <w:jc w:val="both"/>
        <w:rPr>
          <w:rFonts w:asciiTheme="minorHAnsi" w:hAnsiTheme="minorHAnsi" w:cstheme="minorHAnsi"/>
          <w:sz w:val="22"/>
        </w:rPr>
      </w:pPr>
    </w:p>
    <w:p w14:paraId="6052B889"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Is the shelter secure? For example, can you close windows, lock doors, etc. to keep others out if necessary? </w:t>
      </w:r>
    </w:p>
    <w:p w14:paraId="607E5136" w14:textId="6E2D2406"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30096709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it is not secure</w:t>
      </w:r>
    </w:p>
    <w:p w14:paraId="68FE5E9B" w14:textId="2D9F7263"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64928390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 it is secure </w:t>
      </w:r>
    </w:p>
    <w:p w14:paraId="01803FEC"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9079502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3020EB8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58279779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79F81C4A" w14:textId="77777777" w:rsidR="00A46248" w:rsidRPr="00177AD7" w:rsidRDefault="00A46248" w:rsidP="00062FC3">
      <w:pPr>
        <w:spacing w:after="0" w:line="200" w:lineRule="atLeast"/>
        <w:jc w:val="both"/>
        <w:rPr>
          <w:rFonts w:asciiTheme="minorHAnsi" w:hAnsiTheme="minorHAnsi" w:cstheme="minorHAnsi"/>
          <w:sz w:val="22"/>
        </w:rPr>
      </w:pPr>
    </w:p>
    <w:p w14:paraId="3E62397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Do you have safe and adequate access to toilets and bathing facilities? </w:t>
      </w:r>
    </w:p>
    <w:p w14:paraId="5943156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12727402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 – safe and adequate access </w:t>
      </w:r>
    </w:p>
    <w:p w14:paraId="7D98A000"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77829907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 – have access but it is not safe and/or adequate </w:t>
      </w:r>
    </w:p>
    <w:p w14:paraId="633F17CF"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29383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access  </w:t>
      </w:r>
    </w:p>
    <w:p w14:paraId="06814B20"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74133009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292BC5D2"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35263924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0F50CFCD" w14:textId="11CDF029" w:rsidR="00A46248" w:rsidRPr="00177AD7" w:rsidRDefault="00A46248" w:rsidP="00062FC3">
      <w:pPr>
        <w:spacing w:after="0"/>
        <w:jc w:val="both"/>
        <w:rPr>
          <w:rFonts w:asciiTheme="minorHAnsi" w:hAnsiTheme="minorHAnsi" w:cstheme="minorHAnsi"/>
          <w:sz w:val="22"/>
        </w:rPr>
      </w:pPr>
    </w:p>
    <w:p w14:paraId="2A409C07" w14:textId="046854D1"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lastRenderedPageBreak/>
        <w:t xml:space="preserve">Do you have safe and adequate access to facilities for cooking and cleaning, including washing clothes and dishes? </w:t>
      </w:r>
    </w:p>
    <w:p w14:paraId="0BAE86FF"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63829889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 – safe and adequate access </w:t>
      </w:r>
    </w:p>
    <w:p w14:paraId="417D9EEE"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05751586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Yes – have access but it is not safe and/or adequate </w:t>
      </w:r>
    </w:p>
    <w:p w14:paraId="0B46F671"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33096186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No access  </w:t>
      </w:r>
    </w:p>
    <w:p w14:paraId="3C6908B2"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63012659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247F5E9F"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37375689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455DB7F4" w14:textId="77777777" w:rsidR="00A46248" w:rsidRPr="00177AD7" w:rsidRDefault="00A46248" w:rsidP="00062FC3">
      <w:pPr>
        <w:spacing w:after="0"/>
        <w:jc w:val="both"/>
        <w:rPr>
          <w:rFonts w:asciiTheme="minorHAnsi" w:hAnsiTheme="minorHAnsi" w:cstheme="minorHAnsi"/>
          <w:sz w:val="22"/>
        </w:rPr>
      </w:pPr>
    </w:p>
    <w:p w14:paraId="3766DC57"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In your opinion, how long can you stay in this shelter?  </w:t>
      </w:r>
    </w:p>
    <w:p w14:paraId="001FC123"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53138683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Less than a week</w:t>
      </w:r>
    </w:p>
    <w:p w14:paraId="5D4112C9"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77988029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Less than a month</w:t>
      </w:r>
    </w:p>
    <w:p w14:paraId="247A964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88023751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Less than three months</w:t>
      </w:r>
    </w:p>
    <w:p w14:paraId="0DE3907D"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57833305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We should be able to stay here for the foreseeable future</w:t>
      </w:r>
    </w:p>
    <w:p w14:paraId="6E2AC075"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20726655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7926396B"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81293488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4A75B3E2" w14:textId="77777777" w:rsidR="00A46248" w:rsidRPr="00177AD7" w:rsidRDefault="00A46248" w:rsidP="00062FC3">
      <w:pPr>
        <w:spacing w:after="0" w:line="200" w:lineRule="atLeast"/>
        <w:jc w:val="both"/>
        <w:rPr>
          <w:rFonts w:asciiTheme="minorHAnsi" w:hAnsiTheme="minorHAnsi" w:cstheme="minorHAnsi"/>
          <w:sz w:val="22"/>
        </w:rPr>
      </w:pPr>
    </w:p>
    <w:p w14:paraId="2082C23D" w14:textId="7B183308" w:rsidR="00A46248" w:rsidRPr="00177AD7" w:rsidRDefault="006E58FB"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i/>
          <w:iCs/>
          <w:color w:val="auto"/>
          <w:sz w:val="22"/>
        </w:rPr>
        <w:t>[</w:t>
      </w:r>
      <w:r w:rsidR="00A46248" w:rsidRPr="00177AD7">
        <w:rPr>
          <w:rFonts w:asciiTheme="minorHAnsi" w:hAnsiTheme="minorHAnsi" w:cstheme="minorHAnsi"/>
          <w:i/>
          <w:iCs/>
          <w:color w:val="auto"/>
          <w:sz w:val="22"/>
        </w:rPr>
        <w:t>For the interviewer</w:t>
      </w:r>
      <w:r w:rsidRPr="00177AD7">
        <w:rPr>
          <w:rFonts w:asciiTheme="minorHAnsi" w:hAnsiTheme="minorHAnsi" w:cstheme="minorHAnsi"/>
          <w:i/>
          <w:iCs/>
          <w:color w:val="auto"/>
          <w:sz w:val="22"/>
        </w:rPr>
        <w:t>]</w:t>
      </w:r>
      <w:r w:rsidR="00A46248" w:rsidRPr="00177AD7">
        <w:rPr>
          <w:rFonts w:asciiTheme="minorHAnsi" w:hAnsiTheme="minorHAnsi" w:cstheme="minorHAnsi"/>
          <w:color w:val="auto"/>
          <w:sz w:val="22"/>
        </w:rPr>
        <w:t xml:space="preserve"> </w:t>
      </w:r>
      <w:r w:rsidRPr="00177AD7">
        <w:rPr>
          <w:rFonts w:asciiTheme="minorHAnsi" w:hAnsiTheme="minorHAnsi" w:cstheme="minorHAnsi"/>
          <w:color w:val="auto"/>
          <w:sz w:val="22"/>
        </w:rPr>
        <w:t>D</w:t>
      </w:r>
      <w:r w:rsidR="00A46248" w:rsidRPr="00177AD7">
        <w:rPr>
          <w:rFonts w:asciiTheme="minorHAnsi" w:hAnsiTheme="minorHAnsi" w:cstheme="minorHAnsi"/>
          <w:color w:val="auto"/>
          <w:sz w:val="22"/>
        </w:rPr>
        <w:t xml:space="preserve">oes the individual (and his/her family/household as applicable) require shelter / accommodation assistance? </w:t>
      </w:r>
    </w:p>
    <w:p w14:paraId="53626F88" w14:textId="77777777"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913936213"/>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Yes – requires urgent (within 48 hours) assistance </w:t>
      </w:r>
    </w:p>
    <w:p w14:paraId="025D984A" w14:textId="77777777"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1424328117"/>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Yes – requires immediate assistance (within a week)</w:t>
      </w:r>
    </w:p>
    <w:p w14:paraId="5BA8073A" w14:textId="4AF6E1A4"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510449644"/>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No– does not require shelter assistance within the next month, but can be reassessed</w:t>
      </w:r>
    </w:p>
    <w:p w14:paraId="7C3B2026" w14:textId="32D59BC9" w:rsidR="00E12087" w:rsidRPr="00177AD7" w:rsidRDefault="00E12087" w:rsidP="00062FC3">
      <w:pPr>
        <w:spacing w:after="0" w:line="200" w:lineRule="atLeast"/>
        <w:jc w:val="both"/>
        <w:rPr>
          <w:rFonts w:asciiTheme="minorHAnsi" w:hAnsiTheme="minorHAnsi" w:cstheme="minorHAnsi"/>
          <w:color w:val="auto"/>
          <w:sz w:val="22"/>
        </w:rPr>
      </w:pPr>
    </w:p>
    <w:p w14:paraId="47C63C65" w14:textId="3B029D38" w:rsidR="00E12087" w:rsidRPr="00177AD7" w:rsidRDefault="00E12087"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Notes:</w:t>
      </w:r>
    </w:p>
    <w:p w14:paraId="6E563EB7" w14:textId="7DB0D65B" w:rsidR="00E12087" w:rsidRPr="00177AD7" w:rsidRDefault="00E12087" w:rsidP="00062FC3">
      <w:pPr>
        <w:spacing w:after="0" w:line="200" w:lineRule="atLeast"/>
        <w:jc w:val="both"/>
        <w:rPr>
          <w:rFonts w:asciiTheme="minorHAnsi" w:hAnsiTheme="minorHAnsi" w:cstheme="minorHAnsi"/>
          <w:color w:val="auto"/>
          <w:sz w:val="22"/>
        </w:rPr>
      </w:pPr>
    </w:p>
    <w:p w14:paraId="582A2CB0" w14:textId="168A0C09" w:rsidR="00A46248" w:rsidRPr="00177AD7" w:rsidRDefault="00A46248" w:rsidP="00062FC3">
      <w:pPr>
        <w:jc w:val="both"/>
        <w:rPr>
          <w:rFonts w:asciiTheme="minorHAnsi" w:hAnsiTheme="minorHAnsi" w:cstheme="minorHAnsi"/>
          <w:b/>
          <w:bCs/>
          <w:i/>
          <w:iCs/>
          <w:sz w:val="22"/>
        </w:rPr>
      </w:pPr>
    </w:p>
    <w:p w14:paraId="48FC71A9" w14:textId="77777777" w:rsidR="00BC35BB" w:rsidRPr="00177AD7" w:rsidRDefault="00BC35BB" w:rsidP="00062FC3">
      <w:pPr>
        <w:jc w:val="both"/>
        <w:rPr>
          <w:rFonts w:asciiTheme="minorHAnsi" w:hAnsiTheme="minorHAnsi" w:cstheme="minorHAnsi"/>
          <w:b/>
          <w:bCs/>
          <w:i/>
          <w:iCs/>
          <w:sz w:val="22"/>
        </w:rPr>
      </w:pPr>
    </w:p>
    <w:p w14:paraId="65014D01" w14:textId="77777777" w:rsidR="00A46248" w:rsidRPr="00177AD7" w:rsidRDefault="00A46248" w:rsidP="00062FC3">
      <w:pPr>
        <w:jc w:val="both"/>
        <w:rPr>
          <w:rFonts w:asciiTheme="minorHAnsi" w:hAnsiTheme="minorHAnsi" w:cstheme="minorHAnsi"/>
          <w:b/>
          <w:bCs/>
          <w:i/>
          <w:iCs/>
          <w:sz w:val="22"/>
        </w:rPr>
      </w:pPr>
      <w:r w:rsidRPr="00177AD7">
        <w:rPr>
          <w:rFonts w:asciiTheme="minorHAnsi" w:hAnsiTheme="minorHAnsi" w:cstheme="minorHAnsi"/>
          <w:b/>
          <w:bCs/>
          <w:i/>
          <w:iCs/>
          <w:sz w:val="22"/>
        </w:rPr>
        <w:t>Health</w:t>
      </w:r>
    </w:p>
    <w:p w14:paraId="42983820" w14:textId="77777777" w:rsidR="00C60A4D"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Do you, or members of your family/household, have any health or medical needs, </w:t>
      </w:r>
      <w:r w:rsidR="005E3F04" w:rsidRPr="00177AD7">
        <w:rPr>
          <w:rFonts w:asciiTheme="minorHAnsi" w:hAnsiTheme="minorHAnsi" w:cstheme="minorHAnsi"/>
          <w:sz w:val="22"/>
        </w:rPr>
        <w:t>for which you require assistance, such as:</w:t>
      </w:r>
    </w:p>
    <w:p w14:paraId="1438EB3A" w14:textId="4DABFC33" w:rsidR="00A46248" w:rsidRPr="00177AD7" w:rsidRDefault="003B40CC" w:rsidP="00062FC3">
      <w:pPr>
        <w:spacing w:after="0" w:line="200" w:lineRule="atLeast"/>
        <w:ind w:left="708"/>
        <w:jc w:val="both"/>
        <w:rPr>
          <w:rFonts w:asciiTheme="minorHAnsi" w:hAnsiTheme="minorHAnsi" w:cstheme="minorHAnsi"/>
          <w:sz w:val="22"/>
        </w:rPr>
      </w:pPr>
      <w:sdt>
        <w:sdtPr>
          <w:rPr>
            <w:rFonts w:asciiTheme="minorHAnsi" w:hAnsiTheme="minorHAnsi" w:cstheme="minorHAnsi"/>
            <w:sz w:val="22"/>
          </w:rPr>
          <w:id w:val="-880316599"/>
          <w14:checkbox>
            <w14:checked w14:val="0"/>
            <w14:checkedState w14:val="2612" w14:font="MS Gothic"/>
            <w14:uncheckedState w14:val="2610" w14:font="MS Gothic"/>
          </w14:checkbox>
        </w:sdtPr>
        <w:sdtEndPr/>
        <w:sdtContent>
          <w:r w:rsidR="00C60A4D" w:rsidRPr="00177AD7">
            <w:rPr>
              <w:rFonts w:ascii="Segoe UI Symbol" w:eastAsia="MS Gothic" w:hAnsi="Segoe UI Symbol" w:cs="Segoe UI Symbol"/>
              <w:sz w:val="22"/>
            </w:rPr>
            <w:t>☐</w:t>
          </w:r>
        </w:sdtContent>
      </w:sdt>
      <w:r w:rsidR="005E3F04" w:rsidRPr="00177AD7">
        <w:rPr>
          <w:rFonts w:asciiTheme="minorHAnsi" w:hAnsiTheme="minorHAnsi" w:cstheme="minorHAnsi"/>
          <w:sz w:val="22"/>
        </w:rPr>
        <w:t xml:space="preserve">Yes— a </w:t>
      </w:r>
      <w:r w:rsidR="00A46248" w:rsidRPr="00177AD7">
        <w:rPr>
          <w:rFonts w:asciiTheme="minorHAnsi" w:hAnsiTheme="minorHAnsi" w:cstheme="minorHAnsi"/>
          <w:sz w:val="22"/>
        </w:rPr>
        <w:t xml:space="preserve">chronic physical or mental health condition that requires medicines or treatment, such as cancer, diabetes, depression, HIV/AIDS, etc. </w:t>
      </w:r>
    </w:p>
    <w:p w14:paraId="66A4DF6B" w14:textId="76B6AFEC" w:rsidR="00A46248" w:rsidRPr="00177AD7" w:rsidRDefault="003B40CC" w:rsidP="00062FC3">
      <w:pPr>
        <w:spacing w:after="0" w:line="200" w:lineRule="atLeast"/>
        <w:ind w:left="708"/>
        <w:jc w:val="both"/>
        <w:rPr>
          <w:rFonts w:asciiTheme="minorHAnsi" w:hAnsiTheme="minorHAnsi" w:cstheme="minorHAnsi"/>
          <w:sz w:val="22"/>
        </w:rPr>
      </w:pPr>
      <w:sdt>
        <w:sdtPr>
          <w:rPr>
            <w:rFonts w:asciiTheme="minorHAnsi" w:hAnsiTheme="minorHAnsi" w:cstheme="minorHAnsi"/>
            <w:sz w:val="22"/>
          </w:rPr>
          <w:id w:val="-1628310787"/>
          <w14:checkbox>
            <w14:checked w14:val="0"/>
            <w14:checkedState w14:val="2612" w14:font="MS Gothic"/>
            <w14:uncheckedState w14:val="2610" w14:font="MS Gothic"/>
          </w14:checkbox>
        </w:sdtPr>
        <w:sdtEndPr/>
        <w:sdtContent>
          <w:r w:rsidR="00C60A4D" w:rsidRPr="00177AD7">
            <w:rPr>
              <w:rFonts w:ascii="Segoe UI Symbol" w:eastAsia="MS Gothic" w:hAnsi="Segoe UI Symbol" w:cs="Segoe UI Symbol"/>
              <w:sz w:val="22"/>
            </w:rPr>
            <w:t>☐</w:t>
          </w:r>
        </w:sdtContent>
      </w:sdt>
      <w:r w:rsidR="005E3F04" w:rsidRPr="00177AD7">
        <w:rPr>
          <w:rFonts w:asciiTheme="minorHAnsi" w:hAnsiTheme="minorHAnsi" w:cstheme="minorHAnsi"/>
          <w:sz w:val="22"/>
        </w:rPr>
        <w:t>Yes—</w:t>
      </w:r>
      <w:r w:rsidR="00C60A4D" w:rsidRPr="00177AD7">
        <w:rPr>
          <w:rFonts w:asciiTheme="minorHAnsi" w:hAnsiTheme="minorHAnsi" w:cstheme="minorHAnsi"/>
          <w:sz w:val="22"/>
        </w:rPr>
        <w:t xml:space="preserve"> </w:t>
      </w:r>
      <w:r w:rsidR="005E3F04" w:rsidRPr="00177AD7">
        <w:rPr>
          <w:rFonts w:asciiTheme="minorHAnsi" w:hAnsiTheme="minorHAnsi" w:cstheme="minorHAnsi"/>
          <w:sz w:val="22"/>
        </w:rPr>
        <w:t xml:space="preserve">a </w:t>
      </w:r>
      <w:r w:rsidR="00A46248" w:rsidRPr="00177AD7">
        <w:rPr>
          <w:rFonts w:asciiTheme="minorHAnsi" w:hAnsiTheme="minorHAnsi" w:cstheme="minorHAnsi"/>
          <w:sz w:val="22"/>
        </w:rPr>
        <w:t>physical or mental health illness or injury that requires medical attention, such as psychosis, broken bone,</w:t>
      </w:r>
      <w:r w:rsidR="00183F2B" w:rsidRPr="00177AD7">
        <w:rPr>
          <w:rFonts w:asciiTheme="minorHAnsi" w:hAnsiTheme="minorHAnsi" w:cstheme="minorHAnsi"/>
          <w:sz w:val="22"/>
        </w:rPr>
        <w:t xml:space="preserve"> </w:t>
      </w:r>
      <w:r w:rsidR="00A46248" w:rsidRPr="00177AD7">
        <w:rPr>
          <w:rFonts w:asciiTheme="minorHAnsi" w:hAnsiTheme="minorHAnsi" w:cstheme="minorHAnsi"/>
          <w:sz w:val="22"/>
        </w:rPr>
        <w:t xml:space="preserve">respiratory infection, diarrhea, etc. </w:t>
      </w:r>
    </w:p>
    <w:p w14:paraId="66D5DCFD" w14:textId="37E0275E" w:rsidR="00C60A4D" w:rsidRPr="00177AD7" w:rsidRDefault="003B40CC" w:rsidP="00062FC3">
      <w:pPr>
        <w:spacing w:after="0" w:line="200" w:lineRule="atLeast"/>
        <w:ind w:left="708"/>
        <w:jc w:val="both"/>
        <w:rPr>
          <w:rFonts w:asciiTheme="minorHAnsi" w:hAnsiTheme="minorHAnsi" w:cstheme="minorHAnsi"/>
          <w:sz w:val="22"/>
        </w:rPr>
      </w:pPr>
      <w:sdt>
        <w:sdtPr>
          <w:rPr>
            <w:rFonts w:asciiTheme="minorHAnsi" w:hAnsiTheme="minorHAnsi" w:cstheme="minorHAnsi"/>
            <w:sz w:val="22"/>
          </w:rPr>
          <w:id w:val="-1135948107"/>
          <w14:checkbox>
            <w14:checked w14:val="0"/>
            <w14:checkedState w14:val="2612" w14:font="MS Gothic"/>
            <w14:uncheckedState w14:val="2610" w14:font="MS Gothic"/>
          </w14:checkbox>
        </w:sdtPr>
        <w:sdtEndPr/>
        <w:sdtContent>
          <w:r w:rsidR="00C60A4D" w:rsidRPr="00177AD7">
            <w:rPr>
              <w:rFonts w:ascii="Segoe UI Symbol" w:eastAsia="MS Gothic" w:hAnsi="Segoe UI Symbol" w:cs="Segoe UI Symbol"/>
              <w:sz w:val="22"/>
            </w:rPr>
            <w:t>☐</w:t>
          </w:r>
        </w:sdtContent>
      </w:sdt>
      <w:r w:rsidR="00C60A4D" w:rsidRPr="00177AD7">
        <w:rPr>
          <w:rFonts w:asciiTheme="minorHAnsi" w:hAnsiTheme="minorHAnsi" w:cstheme="minorHAnsi"/>
          <w:sz w:val="22"/>
        </w:rPr>
        <w:t xml:space="preserve"> No health or medical needs</w:t>
      </w:r>
    </w:p>
    <w:p w14:paraId="13B072C1" w14:textId="77777777" w:rsidR="00183F2B" w:rsidRPr="00177AD7" w:rsidRDefault="00183F2B" w:rsidP="00062FC3">
      <w:pPr>
        <w:spacing w:after="0" w:line="200" w:lineRule="atLeast"/>
        <w:jc w:val="both"/>
        <w:rPr>
          <w:rFonts w:asciiTheme="minorHAnsi" w:hAnsiTheme="minorHAnsi" w:cstheme="minorHAnsi"/>
          <w:sz w:val="22"/>
        </w:rPr>
      </w:pPr>
    </w:p>
    <w:p w14:paraId="7156511F" w14:textId="3DA45D36"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If yes, please </w:t>
      </w:r>
      <w:r w:rsidR="007B6382" w:rsidRPr="00177AD7">
        <w:rPr>
          <w:rFonts w:asciiTheme="minorHAnsi" w:hAnsiTheme="minorHAnsi" w:cstheme="minorHAnsi"/>
          <w:sz w:val="22"/>
        </w:rPr>
        <w:t>describe the existent health or medical needs:</w:t>
      </w:r>
    </w:p>
    <w:p w14:paraId="025BBDE1" w14:textId="149001DC" w:rsidR="00183F2B" w:rsidRPr="00177AD7" w:rsidRDefault="00183F2B" w:rsidP="00062FC3">
      <w:pPr>
        <w:spacing w:after="0" w:line="200" w:lineRule="atLeast"/>
        <w:jc w:val="both"/>
        <w:rPr>
          <w:rFonts w:asciiTheme="minorHAnsi" w:hAnsiTheme="minorHAnsi" w:cstheme="minorHAnsi"/>
          <w:sz w:val="22"/>
        </w:rPr>
      </w:pPr>
    </w:p>
    <w:p w14:paraId="73A41356" w14:textId="17A149AC" w:rsidR="00183F2B" w:rsidRPr="00177AD7" w:rsidRDefault="00183F2B" w:rsidP="00062FC3">
      <w:pPr>
        <w:spacing w:after="0" w:line="200" w:lineRule="atLeast"/>
        <w:jc w:val="both"/>
        <w:rPr>
          <w:rFonts w:asciiTheme="minorHAnsi" w:hAnsiTheme="minorHAnsi" w:cstheme="minorHAnsi"/>
          <w:sz w:val="22"/>
        </w:rPr>
      </w:pPr>
    </w:p>
    <w:p w14:paraId="219406D4" w14:textId="77777777" w:rsidR="00BC35BB" w:rsidRPr="00177AD7" w:rsidRDefault="00BC35BB" w:rsidP="00062FC3">
      <w:pPr>
        <w:spacing w:after="0" w:line="200" w:lineRule="atLeast"/>
        <w:jc w:val="both"/>
        <w:rPr>
          <w:rFonts w:asciiTheme="minorHAnsi" w:hAnsiTheme="minorHAnsi" w:cstheme="minorHAnsi"/>
          <w:sz w:val="22"/>
        </w:rPr>
      </w:pPr>
    </w:p>
    <w:p w14:paraId="1772F8C4" w14:textId="214D1B18" w:rsidR="00A46248" w:rsidRPr="00177AD7" w:rsidRDefault="007B6382"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w:t>
      </w:r>
      <w:r w:rsidR="00A46248" w:rsidRPr="00177AD7">
        <w:rPr>
          <w:rFonts w:asciiTheme="minorHAnsi" w:hAnsiTheme="minorHAnsi" w:cstheme="minorHAnsi"/>
          <w:color w:val="auto"/>
          <w:sz w:val="22"/>
        </w:rPr>
        <w:t>For the interviewer</w:t>
      </w:r>
      <w:r w:rsidRPr="00177AD7">
        <w:rPr>
          <w:rFonts w:asciiTheme="minorHAnsi" w:hAnsiTheme="minorHAnsi" w:cstheme="minorHAnsi"/>
          <w:color w:val="auto"/>
          <w:sz w:val="22"/>
        </w:rPr>
        <w:t>] D</w:t>
      </w:r>
      <w:r w:rsidR="00A46248" w:rsidRPr="00177AD7">
        <w:rPr>
          <w:rFonts w:asciiTheme="minorHAnsi" w:hAnsiTheme="minorHAnsi" w:cstheme="minorHAnsi"/>
          <w:color w:val="auto"/>
          <w:sz w:val="22"/>
        </w:rPr>
        <w:t xml:space="preserve">oes the individual (and/or a member of his/her family/household as applicable) require health care or treatment? </w:t>
      </w:r>
    </w:p>
    <w:p w14:paraId="30BE3D43" w14:textId="77777777"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1473484992"/>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Yes – requires urgent (within 48 hours) assistance </w:t>
      </w:r>
    </w:p>
    <w:p w14:paraId="0D4106D0" w14:textId="77777777"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1839040572"/>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Yes – requires immediate assistance (within a week)</w:t>
      </w:r>
    </w:p>
    <w:p w14:paraId="12AF1A61" w14:textId="23421783"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1081595446"/>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No– does not require health care or treatment within the next month, but can be reassessed</w:t>
      </w:r>
    </w:p>
    <w:p w14:paraId="5F7934C5" w14:textId="77777777" w:rsidR="00062FC3" w:rsidRPr="00177AD7" w:rsidRDefault="00062FC3" w:rsidP="00062FC3">
      <w:pPr>
        <w:spacing w:after="0" w:line="200" w:lineRule="atLeast"/>
        <w:jc w:val="both"/>
        <w:rPr>
          <w:rFonts w:asciiTheme="minorHAnsi" w:hAnsiTheme="minorHAnsi" w:cstheme="minorHAnsi"/>
          <w:color w:val="auto"/>
          <w:sz w:val="22"/>
        </w:rPr>
      </w:pPr>
    </w:p>
    <w:p w14:paraId="43678319" w14:textId="643BA6C1" w:rsidR="00221B15" w:rsidRPr="00177AD7" w:rsidRDefault="00221B15"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Notes:</w:t>
      </w:r>
    </w:p>
    <w:p w14:paraId="5C6BF45B" w14:textId="348A3355" w:rsidR="00221B15" w:rsidRPr="00177AD7" w:rsidRDefault="00221B15" w:rsidP="00062FC3">
      <w:pPr>
        <w:spacing w:after="0" w:line="200" w:lineRule="atLeast"/>
        <w:jc w:val="both"/>
        <w:rPr>
          <w:rFonts w:asciiTheme="minorHAnsi" w:hAnsiTheme="minorHAnsi" w:cstheme="minorHAnsi"/>
          <w:color w:val="auto"/>
          <w:sz w:val="22"/>
        </w:rPr>
      </w:pPr>
    </w:p>
    <w:p w14:paraId="38AEC88B" w14:textId="3D24BC38" w:rsidR="00BC35BB" w:rsidRPr="00177AD7" w:rsidRDefault="00BC35BB" w:rsidP="00062FC3">
      <w:pPr>
        <w:spacing w:after="0" w:line="200" w:lineRule="atLeast"/>
        <w:jc w:val="both"/>
        <w:rPr>
          <w:rFonts w:asciiTheme="minorHAnsi" w:hAnsiTheme="minorHAnsi" w:cstheme="minorHAnsi"/>
          <w:color w:val="auto"/>
          <w:sz w:val="22"/>
        </w:rPr>
      </w:pPr>
    </w:p>
    <w:p w14:paraId="45558D68" w14:textId="77777777" w:rsidR="00062FC3" w:rsidRPr="00177AD7" w:rsidRDefault="00062FC3" w:rsidP="00062FC3">
      <w:pPr>
        <w:spacing w:after="0" w:line="200" w:lineRule="atLeast"/>
        <w:jc w:val="both"/>
        <w:rPr>
          <w:rFonts w:asciiTheme="minorHAnsi" w:hAnsiTheme="minorHAnsi" w:cstheme="minorHAnsi"/>
          <w:color w:val="auto"/>
          <w:sz w:val="22"/>
        </w:rPr>
      </w:pPr>
    </w:p>
    <w:p w14:paraId="6293B348" w14:textId="77777777" w:rsidR="00A46248" w:rsidRPr="00177AD7" w:rsidRDefault="00A46248" w:rsidP="00062FC3">
      <w:pPr>
        <w:spacing w:after="0" w:line="200" w:lineRule="atLeast"/>
        <w:jc w:val="both"/>
        <w:rPr>
          <w:rFonts w:asciiTheme="minorHAnsi" w:hAnsiTheme="minorHAnsi" w:cstheme="minorHAnsi"/>
          <w:b/>
          <w:bCs/>
          <w:i/>
          <w:iCs/>
          <w:sz w:val="22"/>
        </w:rPr>
      </w:pPr>
    </w:p>
    <w:p w14:paraId="5751CC43" w14:textId="77777777" w:rsidR="00A46248" w:rsidRPr="00177AD7" w:rsidRDefault="00A46248" w:rsidP="00062FC3">
      <w:pPr>
        <w:jc w:val="both"/>
        <w:rPr>
          <w:rFonts w:asciiTheme="minorHAnsi" w:hAnsiTheme="minorHAnsi" w:cstheme="minorHAnsi"/>
          <w:b/>
          <w:bCs/>
          <w:i/>
          <w:iCs/>
          <w:sz w:val="22"/>
        </w:rPr>
      </w:pPr>
      <w:r w:rsidRPr="00177AD7">
        <w:rPr>
          <w:rFonts w:asciiTheme="minorHAnsi" w:hAnsiTheme="minorHAnsi" w:cstheme="minorHAnsi"/>
          <w:b/>
          <w:bCs/>
          <w:i/>
          <w:iCs/>
          <w:sz w:val="22"/>
        </w:rPr>
        <w:t>Basic care items</w:t>
      </w:r>
    </w:p>
    <w:p w14:paraId="781610E3" w14:textId="16A4A93F"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Do you, or members of your family/household, need any of the following: </w:t>
      </w:r>
    </w:p>
    <w:p w14:paraId="45FD9CEB" w14:textId="7F7CE957" w:rsidR="00221B15" w:rsidRPr="00177AD7" w:rsidRDefault="00221B15"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all that apply.</w:t>
      </w:r>
    </w:p>
    <w:p w14:paraId="0192B98C"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77319669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Basic care items like soap, toothpaste, deodorant, diapers, sanitary napkins, etc.  </w:t>
      </w:r>
    </w:p>
    <w:p w14:paraId="74E4E4AE"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41937700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Shoes or clothing</w:t>
      </w:r>
    </w:p>
    <w:p w14:paraId="0C25E997" w14:textId="4F0A9138"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 xml:space="preserve"> </w:t>
      </w:r>
      <w:r w:rsidRPr="00177AD7">
        <w:rPr>
          <w:rFonts w:asciiTheme="minorHAnsi" w:hAnsiTheme="minorHAnsi" w:cstheme="minorHAnsi"/>
          <w:sz w:val="22"/>
        </w:rPr>
        <w:tab/>
      </w:r>
      <w:sdt>
        <w:sdtPr>
          <w:rPr>
            <w:rFonts w:asciiTheme="minorHAnsi" w:hAnsiTheme="minorHAnsi" w:cstheme="minorHAnsi"/>
            <w:sz w:val="22"/>
          </w:rPr>
          <w:id w:val="-64042407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Cooking or washing supplies or equipment (e.g., pans, buckets, stove and fuel, washing powder</w:t>
      </w:r>
      <w:r w:rsidR="00183F2B" w:rsidRPr="00177AD7">
        <w:rPr>
          <w:rFonts w:asciiTheme="minorHAnsi" w:hAnsiTheme="minorHAnsi" w:cstheme="minorHAnsi"/>
          <w:sz w:val="22"/>
        </w:rPr>
        <w:t>)</w:t>
      </w:r>
    </w:p>
    <w:p w14:paraId="257F06F8"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36489959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Other, please specify: </w:t>
      </w:r>
    </w:p>
    <w:p w14:paraId="153B2C04"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78514964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Don’t know </w:t>
      </w:r>
    </w:p>
    <w:p w14:paraId="1A1459B7" w14:textId="77777777" w:rsidR="00A46248" w:rsidRPr="00177AD7" w:rsidRDefault="00A46248" w:rsidP="00062FC3">
      <w:pPr>
        <w:spacing w:after="0" w:line="200" w:lineRule="atLeast"/>
        <w:jc w:val="both"/>
        <w:rPr>
          <w:rFonts w:asciiTheme="minorHAnsi" w:hAnsiTheme="minorHAnsi" w:cstheme="minorHAnsi"/>
          <w:sz w:val="22"/>
        </w:rPr>
      </w:pPr>
      <w:r w:rsidRPr="00177AD7">
        <w:rPr>
          <w:rFonts w:asciiTheme="minorHAnsi" w:hAnsiTheme="minorHAnsi" w:cstheme="minorHAnsi"/>
          <w:sz w:val="22"/>
        </w:rPr>
        <w:tab/>
      </w:r>
      <w:sdt>
        <w:sdtPr>
          <w:rPr>
            <w:rFonts w:asciiTheme="minorHAnsi" w:hAnsiTheme="minorHAnsi" w:cstheme="minorHAnsi"/>
            <w:sz w:val="22"/>
          </w:rPr>
          <w:id w:val="-156386573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rPr>
            <w:t>☐</w:t>
          </w:r>
        </w:sdtContent>
      </w:sdt>
      <w:r w:rsidRPr="00177AD7">
        <w:rPr>
          <w:rFonts w:asciiTheme="minorHAnsi" w:hAnsiTheme="minorHAnsi" w:cstheme="minorHAnsi"/>
          <w:sz w:val="22"/>
        </w:rPr>
        <w:t xml:space="preserve"> Refused</w:t>
      </w:r>
    </w:p>
    <w:p w14:paraId="19C2872B" w14:textId="77777777" w:rsidR="00A46248" w:rsidRPr="00177AD7" w:rsidRDefault="00A46248" w:rsidP="00062FC3">
      <w:pPr>
        <w:jc w:val="both"/>
        <w:rPr>
          <w:rFonts w:asciiTheme="minorHAnsi" w:hAnsiTheme="minorHAnsi" w:cstheme="minorHAnsi"/>
          <w:sz w:val="22"/>
        </w:rPr>
      </w:pPr>
    </w:p>
    <w:p w14:paraId="56C82D40" w14:textId="547AEA0A" w:rsidR="00A46248" w:rsidRPr="00177AD7" w:rsidRDefault="00A46248" w:rsidP="00062FC3">
      <w:pPr>
        <w:jc w:val="both"/>
        <w:rPr>
          <w:rFonts w:asciiTheme="minorHAnsi" w:hAnsiTheme="minorHAnsi" w:cstheme="minorHAnsi"/>
          <w:sz w:val="22"/>
        </w:rPr>
      </w:pPr>
      <w:r w:rsidRPr="00177AD7">
        <w:rPr>
          <w:rFonts w:asciiTheme="minorHAnsi" w:hAnsiTheme="minorHAnsi" w:cstheme="minorHAnsi"/>
          <w:sz w:val="22"/>
        </w:rPr>
        <w:t xml:space="preserve">If yes, please </w:t>
      </w:r>
      <w:r w:rsidR="00EC0B5A" w:rsidRPr="00177AD7">
        <w:rPr>
          <w:rFonts w:asciiTheme="minorHAnsi" w:hAnsiTheme="minorHAnsi" w:cstheme="minorHAnsi"/>
          <w:sz w:val="22"/>
        </w:rPr>
        <w:t>describe the basic care items needed:</w:t>
      </w:r>
    </w:p>
    <w:p w14:paraId="0A7171BB" w14:textId="77777777" w:rsidR="00062FC3" w:rsidRPr="00177AD7" w:rsidRDefault="00062FC3" w:rsidP="00062FC3">
      <w:pPr>
        <w:jc w:val="both"/>
        <w:rPr>
          <w:rFonts w:asciiTheme="minorHAnsi" w:hAnsiTheme="minorHAnsi" w:cstheme="minorHAnsi"/>
          <w:sz w:val="22"/>
        </w:rPr>
      </w:pPr>
    </w:p>
    <w:p w14:paraId="03E092F7" w14:textId="5972C63A" w:rsidR="00183F2B" w:rsidRPr="00177AD7" w:rsidRDefault="00183F2B" w:rsidP="00062FC3">
      <w:pPr>
        <w:jc w:val="both"/>
        <w:rPr>
          <w:rFonts w:asciiTheme="minorHAnsi" w:hAnsiTheme="minorHAnsi" w:cstheme="minorHAnsi"/>
          <w:sz w:val="22"/>
        </w:rPr>
      </w:pPr>
    </w:p>
    <w:p w14:paraId="587CC5AB" w14:textId="77777777" w:rsidR="00A46248" w:rsidRPr="00177AD7" w:rsidRDefault="00A46248" w:rsidP="00062FC3">
      <w:pPr>
        <w:jc w:val="both"/>
        <w:rPr>
          <w:rFonts w:asciiTheme="minorHAnsi" w:hAnsiTheme="minorHAnsi" w:cstheme="minorHAnsi"/>
          <w:b/>
          <w:bCs/>
          <w:i/>
          <w:iCs/>
          <w:sz w:val="22"/>
        </w:rPr>
      </w:pPr>
      <w:r w:rsidRPr="00177AD7">
        <w:rPr>
          <w:rFonts w:asciiTheme="minorHAnsi" w:hAnsiTheme="minorHAnsi" w:cstheme="minorHAnsi"/>
          <w:b/>
          <w:bCs/>
          <w:i/>
          <w:iCs/>
          <w:sz w:val="22"/>
        </w:rPr>
        <w:t>Protection concerns</w:t>
      </w:r>
    </w:p>
    <w:p w14:paraId="45B80DA8"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 xml:space="preserve">Has anyone threatened you or a member of your family/household? </w:t>
      </w:r>
    </w:p>
    <w:p w14:paraId="40F0CC62"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69068753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Yes</w:t>
      </w:r>
    </w:p>
    <w:p w14:paraId="70DDAA15"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8955882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No</w:t>
      </w:r>
    </w:p>
    <w:p w14:paraId="02D2E9B5"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36178427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705C84D1"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71580465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28602B62" w14:textId="77777777" w:rsidR="00A46248" w:rsidRPr="00177AD7" w:rsidRDefault="00A46248" w:rsidP="00062FC3">
      <w:pPr>
        <w:spacing w:after="0" w:line="200" w:lineRule="atLeast"/>
        <w:jc w:val="both"/>
        <w:rPr>
          <w:rFonts w:asciiTheme="minorHAnsi" w:hAnsiTheme="minorHAnsi" w:cstheme="minorHAnsi"/>
          <w:sz w:val="22"/>
          <w:lang w:val="en-CA"/>
        </w:rPr>
      </w:pPr>
    </w:p>
    <w:p w14:paraId="0C6D16E9" w14:textId="0F22415C"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If yes, who made the threat</w:t>
      </w:r>
      <w:r w:rsidR="00263D40" w:rsidRPr="00177AD7">
        <w:rPr>
          <w:rFonts w:asciiTheme="minorHAnsi" w:hAnsiTheme="minorHAnsi" w:cstheme="minorHAnsi"/>
          <w:sz w:val="22"/>
          <w:lang w:val="en-CA"/>
        </w:rPr>
        <w:t>(</w:t>
      </w:r>
      <w:r w:rsidRPr="00177AD7">
        <w:rPr>
          <w:rFonts w:asciiTheme="minorHAnsi" w:hAnsiTheme="minorHAnsi" w:cstheme="minorHAnsi"/>
          <w:sz w:val="22"/>
          <w:lang w:val="en-CA"/>
        </w:rPr>
        <w:t>s</w:t>
      </w:r>
      <w:r w:rsidR="00263D40" w:rsidRPr="00177AD7">
        <w:rPr>
          <w:rFonts w:asciiTheme="minorHAnsi" w:hAnsiTheme="minorHAnsi" w:cstheme="minorHAnsi"/>
          <w:sz w:val="22"/>
          <w:lang w:val="en-CA"/>
        </w:rPr>
        <w:t>)</w:t>
      </w:r>
      <w:r w:rsidRPr="00177AD7">
        <w:rPr>
          <w:rFonts w:asciiTheme="minorHAnsi" w:hAnsiTheme="minorHAnsi" w:cstheme="minorHAnsi"/>
          <w:sz w:val="22"/>
          <w:lang w:val="en-CA"/>
        </w:rPr>
        <w:t xml:space="preserve">? </w:t>
      </w:r>
    </w:p>
    <w:p w14:paraId="30322969" w14:textId="3D7522DB" w:rsidR="00263D40" w:rsidRPr="00177AD7" w:rsidRDefault="00263D40"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all that apply.</w:t>
      </w:r>
    </w:p>
    <w:p w14:paraId="5014A6FC"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29749230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Employer</w:t>
      </w:r>
    </w:p>
    <w:p w14:paraId="4356F02E"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34794902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Official (police officer, camp manager, immigration officer, etc.)</w:t>
      </w:r>
    </w:p>
    <w:p w14:paraId="7948FE5B"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43104938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Landlord</w:t>
      </w:r>
    </w:p>
    <w:p w14:paraId="0052ED9C"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06926124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Community member</w:t>
      </w:r>
    </w:p>
    <w:p w14:paraId="08723997"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43612999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Teacher </w:t>
      </w:r>
    </w:p>
    <w:p w14:paraId="21180703" w14:textId="5E38CAD4"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34910015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Service provider</w:t>
      </w:r>
      <w:r w:rsidR="00183F2B" w:rsidRPr="00177AD7">
        <w:rPr>
          <w:rFonts w:asciiTheme="minorHAnsi" w:hAnsiTheme="minorHAnsi" w:cstheme="minorHAnsi"/>
          <w:sz w:val="22"/>
          <w:lang w:val="en-CA"/>
        </w:rPr>
        <w:t xml:space="preserve"> (e.g.</w:t>
      </w:r>
      <w:r w:rsidRPr="00177AD7">
        <w:rPr>
          <w:rFonts w:asciiTheme="minorHAnsi" w:hAnsiTheme="minorHAnsi" w:cstheme="minorHAnsi"/>
          <w:sz w:val="22"/>
          <w:lang w:val="en-CA"/>
        </w:rPr>
        <w:t xml:space="preserve"> doctor, nurse, lawyer, social worker, etc.</w:t>
      </w:r>
      <w:r w:rsidR="00183F2B" w:rsidRPr="00177AD7">
        <w:rPr>
          <w:rFonts w:asciiTheme="minorHAnsi" w:hAnsiTheme="minorHAnsi" w:cstheme="minorHAnsi"/>
          <w:sz w:val="22"/>
          <w:lang w:val="en-CA"/>
        </w:rPr>
        <w:t>)</w:t>
      </w:r>
    </w:p>
    <w:p w14:paraId="31D1C5F0"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35492750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Other, please specify: </w:t>
      </w:r>
    </w:p>
    <w:p w14:paraId="57A35A32"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68629346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Don’t know</w:t>
      </w:r>
    </w:p>
    <w:p w14:paraId="06F675C3" w14:textId="7E1E992E"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1020428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Refused </w:t>
      </w:r>
    </w:p>
    <w:p w14:paraId="76E78812" w14:textId="77777777" w:rsidR="00062FC3" w:rsidRPr="00177AD7" w:rsidRDefault="00062FC3" w:rsidP="00062FC3">
      <w:pPr>
        <w:spacing w:after="0" w:line="200" w:lineRule="atLeast"/>
        <w:jc w:val="both"/>
        <w:rPr>
          <w:rFonts w:asciiTheme="minorHAnsi" w:hAnsiTheme="minorHAnsi" w:cstheme="minorHAnsi"/>
          <w:sz w:val="22"/>
          <w:lang w:val="en-CA"/>
        </w:rPr>
      </w:pPr>
    </w:p>
    <w:p w14:paraId="7D80B009" w14:textId="77777777" w:rsidR="005406A3" w:rsidRDefault="005406A3" w:rsidP="00062FC3">
      <w:pPr>
        <w:spacing w:after="0" w:line="200" w:lineRule="atLeast"/>
        <w:jc w:val="both"/>
        <w:rPr>
          <w:rFonts w:asciiTheme="minorHAnsi" w:hAnsiTheme="minorHAnsi" w:cstheme="minorHAnsi"/>
          <w:sz w:val="22"/>
          <w:lang w:val="en-CA"/>
        </w:rPr>
      </w:pPr>
    </w:p>
    <w:p w14:paraId="6CA23768" w14:textId="77777777" w:rsidR="005406A3" w:rsidRDefault="005406A3" w:rsidP="00062FC3">
      <w:pPr>
        <w:spacing w:after="0" w:line="200" w:lineRule="atLeast"/>
        <w:jc w:val="both"/>
        <w:rPr>
          <w:rFonts w:asciiTheme="minorHAnsi" w:hAnsiTheme="minorHAnsi" w:cstheme="minorHAnsi"/>
          <w:sz w:val="22"/>
          <w:lang w:val="en-CA"/>
        </w:rPr>
      </w:pPr>
    </w:p>
    <w:p w14:paraId="4A37BEE2" w14:textId="77777777" w:rsidR="005406A3" w:rsidRDefault="005406A3" w:rsidP="00062FC3">
      <w:pPr>
        <w:spacing w:after="0" w:line="200" w:lineRule="atLeast"/>
        <w:jc w:val="both"/>
        <w:rPr>
          <w:rFonts w:asciiTheme="minorHAnsi" w:hAnsiTheme="minorHAnsi" w:cstheme="minorHAnsi"/>
          <w:sz w:val="22"/>
          <w:lang w:val="en-CA"/>
        </w:rPr>
      </w:pPr>
    </w:p>
    <w:p w14:paraId="17C84A76" w14:textId="77777777" w:rsidR="005406A3" w:rsidRDefault="005406A3" w:rsidP="00062FC3">
      <w:pPr>
        <w:spacing w:after="0" w:line="200" w:lineRule="atLeast"/>
        <w:jc w:val="both"/>
        <w:rPr>
          <w:rFonts w:asciiTheme="minorHAnsi" w:hAnsiTheme="minorHAnsi" w:cstheme="minorHAnsi"/>
          <w:sz w:val="22"/>
          <w:lang w:val="en-CA"/>
        </w:rPr>
      </w:pPr>
    </w:p>
    <w:p w14:paraId="3810709D" w14:textId="57A2B360"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lastRenderedPageBreak/>
        <w:t>If yes, what was the nature of the threat</w:t>
      </w:r>
      <w:r w:rsidR="008D48B4" w:rsidRPr="00177AD7">
        <w:rPr>
          <w:rFonts w:asciiTheme="minorHAnsi" w:hAnsiTheme="minorHAnsi" w:cstheme="minorHAnsi"/>
          <w:sz w:val="22"/>
          <w:lang w:val="en-CA"/>
        </w:rPr>
        <w:t>(s)</w:t>
      </w:r>
      <w:r w:rsidRPr="00177AD7">
        <w:rPr>
          <w:rFonts w:asciiTheme="minorHAnsi" w:hAnsiTheme="minorHAnsi" w:cstheme="minorHAnsi"/>
          <w:sz w:val="22"/>
          <w:lang w:val="en-CA"/>
        </w:rPr>
        <w:t xml:space="preserve">? </w:t>
      </w:r>
    </w:p>
    <w:p w14:paraId="3D91F8AD" w14:textId="14E15431" w:rsidR="008D48B4" w:rsidRPr="00177AD7" w:rsidRDefault="008D48B4"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all that apply.</w:t>
      </w:r>
    </w:p>
    <w:p w14:paraId="69BD0868"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82130045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Physical or sexual violence</w:t>
      </w:r>
    </w:p>
    <w:p w14:paraId="13F861AA"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32107124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Reporting to authorities</w:t>
      </w:r>
    </w:p>
    <w:p w14:paraId="3AC76F1B"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39742119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Eviction </w:t>
      </w:r>
    </w:p>
    <w:p w14:paraId="0FFE2911" w14:textId="0ACE5193"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01484136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Denial of service</w:t>
      </w:r>
      <w:r w:rsidR="00183F2B" w:rsidRPr="00177AD7">
        <w:rPr>
          <w:rFonts w:asciiTheme="minorHAnsi" w:hAnsiTheme="minorHAnsi" w:cstheme="minorHAnsi"/>
          <w:sz w:val="22"/>
          <w:lang w:val="en-CA"/>
        </w:rPr>
        <w:t xml:space="preserve"> (e.g.</w:t>
      </w:r>
      <w:r w:rsidRPr="00177AD7">
        <w:rPr>
          <w:rFonts w:asciiTheme="minorHAnsi" w:hAnsiTheme="minorHAnsi" w:cstheme="minorHAnsi"/>
          <w:sz w:val="22"/>
          <w:lang w:val="en-CA"/>
        </w:rPr>
        <w:t xml:space="preserve"> exclusion from an assistance programme, access to medicines, etc.</w:t>
      </w:r>
      <w:r w:rsidR="00183F2B" w:rsidRPr="00177AD7">
        <w:rPr>
          <w:rFonts w:asciiTheme="minorHAnsi" w:hAnsiTheme="minorHAnsi" w:cstheme="minorHAnsi"/>
          <w:sz w:val="22"/>
          <w:lang w:val="en-CA"/>
        </w:rPr>
        <w:t>)</w:t>
      </w:r>
    </w:p>
    <w:p w14:paraId="247A24E1"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51313853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Other, please specify: </w:t>
      </w:r>
    </w:p>
    <w:p w14:paraId="7CE58BF3"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97567422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0D36DCAC"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2150051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0CBC5B79" w14:textId="77777777" w:rsidR="00A46248" w:rsidRPr="00177AD7" w:rsidRDefault="00A46248" w:rsidP="00062FC3">
      <w:pPr>
        <w:spacing w:after="0" w:line="200" w:lineRule="atLeast"/>
        <w:jc w:val="both"/>
        <w:rPr>
          <w:rFonts w:asciiTheme="minorHAnsi" w:hAnsiTheme="minorHAnsi" w:cstheme="minorHAnsi"/>
          <w:sz w:val="22"/>
          <w:lang w:val="en-CA"/>
        </w:rPr>
      </w:pPr>
    </w:p>
    <w:p w14:paraId="310DF225" w14:textId="725D4162"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 xml:space="preserve">If yes, what did the person threatening you want from you, or from a member of your household/family?  </w:t>
      </w:r>
    </w:p>
    <w:p w14:paraId="7EA24EAC" w14:textId="347756FE" w:rsidR="00524756" w:rsidRPr="00177AD7" w:rsidRDefault="00524756"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all that apply.</w:t>
      </w:r>
    </w:p>
    <w:p w14:paraId="7F0F5053"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04319578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Labour / work: free, unfair, unsafe, unwanted, etc. </w:t>
      </w:r>
    </w:p>
    <w:p w14:paraId="09898D05"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9182499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Belongings or possessions</w:t>
      </w:r>
    </w:p>
    <w:p w14:paraId="7CF3BEDF"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81044739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Sexual acts or unwanted intimate or romantic relationship</w:t>
      </w:r>
    </w:p>
    <w:p w14:paraId="2DEE6AD9"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74783549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Money</w:t>
      </w:r>
    </w:p>
    <w:p w14:paraId="2E85C7CC"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76807114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Other, please specify: </w:t>
      </w:r>
    </w:p>
    <w:p w14:paraId="5D4EA317"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02013716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2CD39C39"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68628023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4D1CFBA4" w14:textId="77777777" w:rsidR="00A46248" w:rsidRPr="00177AD7" w:rsidRDefault="00A46248" w:rsidP="00062FC3">
      <w:pPr>
        <w:spacing w:after="0" w:line="200" w:lineRule="atLeast"/>
        <w:jc w:val="both"/>
        <w:rPr>
          <w:rFonts w:asciiTheme="minorHAnsi" w:hAnsiTheme="minorHAnsi" w:cstheme="minorHAnsi"/>
          <w:sz w:val="22"/>
          <w:lang w:val="en-CA"/>
        </w:rPr>
      </w:pPr>
    </w:p>
    <w:p w14:paraId="6BEEA09C"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 xml:space="preserve">Have you or a member of your family / household experienced violence in the past three months? </w:t>
      </w:r>
    </w:p>
    <w:p w14:paraId="3C947F4D"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33625855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Yes</w:t>
      </w:r>
    </w:p>
    <w:p w14:paraId="27E485EA"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53148810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No</w:t>
      </w:r>
    </w:p>
    <w:p w14:paraId="04F22CCA"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7776454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59ACFF7F"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69368909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5CD29B3A" w14:textId="77777777" w:rsidR="00A46248" w:rsidRPr="00177AD7" w:rsidRDefault="00A46248" w:rsidP="00062FC3">
      <w:pPr>
        <w:spacing w:after="0" w:line="200" w:lineRule="atLeast"/>
        <w:jc w:val="both"/>
        <w:rPr>
          <w:rFonts w:asciiTheme="minorHAnsi" w:hAnsiTheme="minorHAnsi" w:cstheme="minorHAnsi"/>
          <w:sz w:val="22"/>
          <w:lang w:val="en-CA"/>
        </w:rPr>
      </w:pPr>
    </w:p>
    <w:p w14:paraId="1699F616" w14:textId="61513094"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 xml:space="preserve">If yes, what was the nature of the violence? </w:t>
      </w:r>
    </w:p>
    <w:p w14:paraId="02C18399" w14:textId="283F6494" w:rsidR="00524756" w:rsidRPr="00177AD7" w:rsidRDefault="00524756"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all that apply.</w:t>
      </w:r>
    </w:p>
    <w:p w14:paraId="2B8260B1" w14:textId="6A11849F"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37928811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Physical (</w:t>
      </w:r>
      <w:r w:rsidR="00183F2B" w:rsidRPr="00177AD7">
        <w:rPr>
          <w:rFonts w:asciiTheme="minorHAnsi" w:hAnsiTheme="minorHAnsi" w:cstheme="minorHAnsi"/>
          <w:sz w:val="22"/>
          <w:lang w:val="en-CA"/>
        </w:rPr>
        <w:t xml:space="preserve">e.g. </w:t>
      </w:r>
      <w:r w:rsidRPr="00177AD7">
        <w:rPr>
          <w:rFonts w:asciiTheme="minorHAnsi" w:hAnsiTheme="minorHAnsi" w:cstheme="minorHAnsi"/>
          <w:sz w:val="22"/>
          <w:lang w:val="en-CA"/>
        </w:rPr>
        <w:t xml:space="preserve">beating, hitting, slapping, etc.) </w:t>
      </w:r>
    </w:p>
    <w:p w14:paraId="43C430B4"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05730856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Torture</w:t>
      </w:r>
    </w:p>
    <w:p w14:paraId="588D5164"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30405348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Sexual</w:t>
      </w:r>
    </w:p>
    <w:p w14:paraId="407847AA"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93528300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Psychological </w:t>
      </w:r>
    </w:p>
    <w:p w14:paraId="61621288"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49099013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0A6DDA14"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39770367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3353EF9B" w14:textId="77777777" w:rsidR="00A46248" w:rsidRPr="00177AD7" w:rsidRDefault="00A46248" w:rsidP="00062FC3">
      <w:pPr>
        <w:spacing w:after="0" w:line="200" w:lineRule="atLeast"/>
        <w:jc w:val="both"/>
        <w:rPr>
          <w:rFonts w:asciiTheme="minorHAnsi" w:hAnsiTheme="minorHAnsi" w:cstheme="minorHAnsi"/>
          <w:sz w:val="22"/>
          <w:lang w:val="en-CA"/>
        </w:rPr>
      </w:pPr>
    </w:p>
    <w:p w14:paraId="361BEBF2"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 xml:space="preserve">Has anyone exploited you or a member of your family/household? </w:t>
      </w:r>
    </w:p>
    <w:p w14:paraId="68376633"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38359365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Yes</w:t>
      </w:r>
    </w:p>
    <w:p w14:paraId="305890B7"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96997173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No</w:t>
      </w:r>
    </w:p>
    <w:p w14:paraId="50B47C52"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767896300"/>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4E559532" w14:textId="15A57339"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9506596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395A0CB8" w14:textId="77777777" w:rsidR="005406A3" w:rsidRDefault="005406A3" w:rsidP="00062FC3">
      <w:pPr>
        <w:spacing w:after="0" w:line="200" w:lineRule="atLeast"/>
        <w:jc w:val="both"/>
        <w:rPr>
          <w:rFonts w:asciiTheme="minorHAnsi" w:hAnsiTheme="minorHAnsi" w:cstheme="minorHAnsi"/>
          <w:sz w:val="22"/>
          <w:lang w:val="en-CA"/>
        </w:rPr>
      </w:pPr>
    </w:p>
    <w:p w14:paraId="6D00CF2E" w14:textId="77777777" w:rsidR="005406A3" w:rsidRDefault="005406A3" w:rsidP="00062FC3">
      <w:pPr>
        <w:spacing w:after="0" w:line="200" w:lineRule="atLeast"/>
        <w:jc w:val="both"/>
        <w:rPr>
          <w:rFonts w:asciiTheme="minorHAnsi" w:hAnsiTheme="minorHAnsi" w:cstheme="minorHAnsi"/>
          <w:sz w:val="22"/>
          <w:lang w:val="en-CA"/>
        </w:rPr>
      </w:pPr>
    </w:p>
    <w:p w14:paraId="0011334D" w14:textId="77777777" w:rsidR="005406A3" w:rsidRDefault="005406A3" w:rsidP="00062FC3">
      <w:pPr>
        <w:spacing w:after="0" w:line="200" w:lineRule="atLeast"/>
        <w:jc w:val="both"/>
        <w:rPr>
          <w:rFonts w:asciiTheme="minorHAnsi" w:hAnsiTheme="minorHAnsi" w:cstheme="minorHAnsi"/>
          <w:sz w:val="22"/>
          <w:lang w:val="en-CA"/>
        </w:rPr>
      </w:pPr>
    </w:p>
    <w:p w14:paraId="5714391E" w14:textId="77777777" w:rsidR="005406A3" w:rsidRDefault="005406A3" w:rsidP="00062FC3">
      <w:pPr>
        <w:spacing w:after="0" w:line="200" w:lineRule="atLeast"/>
        <w:jc w:val="both"/>
        <w:rPr>
          <w:rFonts w:asciiTheme="minorHAnsi" w:hAnsiTheme="minorHAnsi" w:cstheme="minorHAnsi"/>
          <w:sz w:val="22"/>
          <w:lang w:val="en-CA"/>
        </w:rPr>
      </w:pPr>
    </w:p>
    <w:p w14:paraId="577EBD34" w14:textId="77777777" w:rsidR="005406A3" w:rsidRDefault="005406A3" w:rsidP="00062FC3">
      <w:pPr>
        <w:spacing w:after="0" w:line="200" w:lineRule="atLeast"/>
        <w:jc w:val="both"/>
        <w:rPr>
          <w:rFonts w:asciiTheme="minorHAnsi" w:hAnsiTheme="minorHAnsi" w:cstheme="minorHAnsi"/>
          <w:sz w:val="22"/>
          <w:lang w:val="en-CA"/>
        </w:rPr>
      </w:pPr>
    </w:p>
    <w:p w14:paraId="444984D8" w14:textId="3DE00DD0"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lastRenderedPageBreak/>
        <w:t>If yes, what was the nature of the exploitation?</w:t>
      </w:r>
    </w:p>
    <w:p w14:paraId="16CCD127" w14:textId="7FEC0827" w:rsidR="00EA19F2" w:rsidRPr="00177AD7" w:rsidRDefault="00EA19F2"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all that apply.</w:t>
      </w:r>
    </w:p>
    <w:p w14:paraId="537A189A"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5251652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Labour / work: free, unfair, unsafe, unwanted, etc.</w:t>
      </w:r>
    </w:p>
    <w:p w14:paraId="0E0EA663"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371081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Sexual exploitation</w:t>
      </w:r>
    </w:p>
    <w:p w14:paraId="6311E0A8"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81476046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Extortion</w:t>
      </w:r>
    </w:p>
    <w:p w14:paraId="3FE46BD1"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38385499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Other, please specify: </w:t>
      </w:r>
    </w:p>
    <w:p w14:paraId="39090226"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10076253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29A441C0"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137165202"/>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1D7B2357" w14:textId="77777777" w:rsidR="00A46248" w:rsidRPr="00177AD7" w:rsidRDefault="00A46248" w:rsidP="00062FC3">
      <w:pPr>
        <w:spacing w:after="0" w:line="200" w:lineRule="atLeast"/>
        <w:jc w:val="both"/>
        <w:rPr>
          <w:rFonts w:asciiTheme="minorHAnsi" w:hAnsiTheme="minorHAnsi" w:cstheme="minorHAnsi"/>
          <w:sz w:val="22"/>
          <w:lang w:val="en-CA"/>
        </w:rPr>
      </w:pPr>
    </w:p>
    <w:p w14:paraId="744A3547" w14:textId="6078CE1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 xml:space="preserve">Have you or a member of your family / household experienced abuse in the past three months? </w:t>
      </w:r>
    </w:p>
    <w:p w14:paraId="5DEACE37"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777603477"/>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Yes</w:t>
      </w:r>
    </w:p>
    <w:p w14:paraId="13F603B4"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96649451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No</w:t>
      </w:r>
    </w:p>
    <w:p w14:paraId="5FF8BD32"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35165037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647F18D4"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83182902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7AE86BE8" w14:textId="77777777" w:rsidR="00A46248" w:rsidRPr="00177AD7" w:rsidRDefault="00A46248" w:rsidP="00062FC3">
      <w:pPr>
        <w:spacing w:after="0" w:line="200" w:lineRule="atLeast"/>
        <w:jc w:val="both"/>
        <w:rPr>
          <w:rFonts w:asciiTheme="minorHAnsi" w:hAnsiTheme="minorHAnsi" w:cstheme="minorHAnsi"/>
          <w:sz w:val="22"/>
          <w:lang w:val="en-CA"/>
        </w:rPr>
      </w:pPr>
    </w:p>
    <w:p w14:paraId="41809CE4" w14:textId="1D01B163"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If yes, what was the nature of the abuse?</w:t>
      </w:r>
    </w:p>
    <w:p w14:paraId="64FEE81F" w14:textId="578F6309" w:rsidR="00EA19F2" w:rsidRPr="00177AD7" w:rsidRDefault="00EA19F2"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all that apply.</w:t>
      </w:r>
    </w:p>
    <w:p w14:paraId="7E0FA92C"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5373954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Physical  </w:t>
      </w:r>
    </w:p>
    <w:p w14:paraId="39D9EEBA"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45101259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Sexual </w:t>
      </w:r>
    </w:p>
    <w:p w14:paraId="78A82537"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47634343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Psychological </w:t>
      </w:r>
    </w:p>
    <w:p w14:paraId="65A8B267"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3516250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Domestic</w:t>
      </w:r>
    </w:p>
    <w:p w14:paraId="13D10A57"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048031346"/>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Financial </w:t>
      </w:r>
    </w:p>
    <w:p w14:paraId="558654D1"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88939431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Other, please specify: </w:t>
      </w:r>
    </w:p>
    <w:p w14:paraId="1D70AC05"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0855436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06840A58"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767105095"/>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128D933C" w14:textId="77777777" w:rsidR="00A46248" w:rsidRPr="00177AD7" w:rsidRDefault="00A46248" w:rsidP="00062FC3">
      <w:pPr>
        <w:spacing w:after="0" w:line="200" w:lineRule="atLeast"/>
        <w:jc w:val="both"/>
        <w:rPr>
          <w:rFonts w:asciiTheme="minorHAnsi" w:hAnsiTheme="minorHAnsi" w:cstheme="minorHAnsi"/>
          <w:sz w:val="22"/>
          <w:lang w:val="en-CA"/>
        </w:rPr>
      </w:pPr>
    </w:p>
    <w:p w14:paraId="5C56204A"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 xml:space="preserve">Are you worried that you or a member of your family might experience violence, exploitation or abuse, even if it has not happened yet? </w:t>
      </w:r>
    </w:p>
    <w:p w14:paraId="6F219943"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200882078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Yes</w:t>
      </w:r>
    </w:p>
    <w:p w14:paraId="77018C22"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85950044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No</w:t>
      </w:r>
    </w:p>
    <w:p w14:paraId="1169EAAB"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627981668"/>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275C4E68"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972697991"/>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Refused </w:t>
      </w:r>
    </w:p>
    <w:p w14:paraId="1B38ACAC" w14:textId="77777777" w:rsidR="00A46248" w:rsidRPr="00177AD7" w:rsidRDefault="00A46248" w:rsidP="00062FC3">
      <w:pPr>
        <w:spacing w:after="0" w:line="200" w:lineRule="atLeast"/>
        <w:jc w:val="both"/>
        <w:rPr>
          <w:rFonts w:asciiTheme="minorHAnsi" w:hAnsiTheme="minorHAnsi" w:cstheme="minorHAnsi"/>
          <w:sz w:val="22"/>
          <w:lang w:val="en-CA"/>
        </w:rPr>
      </w:pPr>
    </w:p>
    <w:p w14:paraId="6845017F" w14:textId="1C4CA2D3"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 xml:space="preserve">If yes, why? </w:t>
      </w:r>
    </w:p>
    <w:p w14:paraId="430F4AD9" w14:textId="44B189ED" w:rsidR="0048122E" w:rsidRPr="00177AD7" w:rsidRDefault="0048122E"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all that apply.</w:t>
      </w:r>
    </w:p>
    <w:p w14:paraId="3A575C20"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772272283"/>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Threats have already been made against me or members of my family / household</w:t>
      </w:r>
    </w:p>
    <w:p w14:paraId="4475FC2F" w14:textId="6AEC11E6" w:rsidR="00A46248" w:rsidRPr="00177AD7" w:rsidRDefault="003B40CC" w:rsidP="00062FC3">
      <w:pPr>
        <w:spacing w:after="0" w:line="200" w:lineRule="atLeast"/>
        <w:ind w:left="708"/>
        <w:jc w:val="both"/>
        <w:rPr>
          <w:rFonts w:asciiTheme="minorHAnsi" w:hAnsiTheme="minorHAnsi" w:cstheme="minorHAnsi"/>
          <w:sz w:val="22"/>
          <w:lang w:val="en-CA"/>
        </w:rPr>
      </w:pPr>
      <w:sdt>
        <w:sdtPr>
          <w:rPr>
            <w:rFonts w:asciiTheme="minorHAnsi" w:hAnsiTheme="minorHAnsi" w:cstheme="minorHAnsi"/>
            <w:sz w:val="22"/>
            <w:lang w:val="en-CA"/>
          </w:rPr>
          <w:id w:val="503866342"/>
          <w14:checkbox>
            <w14:checked w14:val="0"/>
            <w14:checkedState w14:val="2612" w14:font="MS Gothic"/>
            <w14:uncheckedState w14:val="2610" w14:font="MS Gothic"/>
          </w14:checkbox>
        </w:sdtPr>
        <w:sdtEndPr/>
        <w:sdtContent>
          <w:r w:rsidR="00062FC3" w:rsidRPr="00177AD7">
            <w:rPr>
              <w:rFonts w:ascii="Segoe UI Symbol" w:eastAsia="MS Gothic" w:hAnsi="Segoe UI Symbol" w:cs="Segoe UI Symbol"/>
              <w:sz w:val="22"/>
              <w:lang w:val="en-CA"/>
            </w:rPr>
            <w:t>☐</w:t>
          </w:r>
        </w:sdtContent>
      </w:sdt>
      <w:r w:rsidR="00A46248" w:rsidRPr="00177AD7">
        <w:rPr>
          <w:rFonts w:asciiTheme="minorHAnsi" w:hAnsiTheme="minorHAnsi" w:cstheme="minorHAnsi"/>
          <w:sz w:val="22"/>
          <w:lang w:val="en-CA"/>
        </w:rPr>
        <w:t xml:space="preserve">Threats have already been made against people </w:t>
      </w:r>
      <w:proofErr w:type="gramStart"/>
      <w:r w:rsidR="00A46248" w:rsidRPr="00177AD7">
        <w:rPr>
          <w:rFonts w:asciiTheme="minorHAnsi" w:hAnsiTheme="minorHAnsi" w:cstheme="minorHAnsi"/>
          <w:sz w:val="22"/>
          <w:lang w:val="en-CA"/>
        </w:rPr>
        <w:t>similar to</w:t>
      </w:r>
      <w:proofErr w:type="gramEnd"/>
      <w:r w:rsidR="00A46248" w:rsidRPr="00177AD7">
        <w:rPr>
          <w:rFonts w:asciiTheme="minorHAnsi" w:hAnsiTheme="minorHAnsi" w:cstheme="minorHAnsi"/>
          <w:sz w:val="22"/>
          <w:lang w:val="en-CA"/>
        </w:rPr>
        <w:t xml:space="preserve"> or in situations similar to me or members of my family /</w:t>
      </w:r>
      <w:r w:rsidR="00183F2B" w:rsidRPr="00177AD7">
        <w:rPr>
          <w:rFonts w:asciiTheme="minorHAnsi" w:hAnsiTheme="minorHAnsi" w:cstheme="minorHAnsi"/>
          <w:sz w:val="22"/>
          <w:lang w:val="en-CA"/>
        </w:rPr>
        <w:t xml:space="preserve"> </w:t>
      </w:r>
      <w:r w:rsidR="00A46248" w:rsidRPr="00177AD7">
        <w:rPr>
          <w:rFonts w:asciiTheme="minorHAnsi" w:hAnsiTheme="minorHAnsi" w:cstheme="minorHAnsi"/>
          <w:sz w:val="22"/>
          <w:lang w:val="en-CA"/>
        </w:rPr>
        <w:t>household</w:t>
      </w:r>
    </w:p>
    <w:p w14:paraId="7D5878A1"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036469499"/>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People in my community have already experienced violence, exploitation or abuse</w:t>
      </w:r>
    </w:p>
    <w:p w14:paraId="4618A55C" w14:textId="3EB17713" w:rsidR="00A46248" w:rsidRPr="00177AD7" w:rsidRDefault="003B40CC" w:rsidP="00062FC3">
      <w:pPr>
        <w:spacing w:after="0" w:line="200" w:lineRule="atLeast"/>
        <w:ind w:left="708"/>
        <w:jc w:val="both"/>
        <w:rPr>
          <w:rFonts w:asciiTheme="minorHAnsi" w:hAnsiTheme="minorHAnsi" w:cstheme="minorHAnsi"/>
          <w:sz w:val="22"/>
          <w:lang w:val="en-CA"/>
        </w:rPr>
      </w:pPr>
      <w:sdt>
        <w:sdtPr>
          <w:rPr>
            <w:rFonts w:asciiTheme="minorHAnsi" w:hAnsiTheme="minorHAnsi" w:cstheme="minorHAnsi"/>
            <w:sz w:val="22"/>
            <w:lang w:val="en-CA"/>
          </w:rPr>
          <w:id w:val="-870763411"/>
          <w14:checkbox>
            <w14:checked w14:val="0"/>
            <w14:checkedState w14:val="2612" w14:font="MS Gothic"/>
            <w14:uncheckedState w14:val="2610" w14:font="MS Gothic"/>
          </w14:checkbox>
        </w:sdtPr>
        <w:sdtEndPr/>
        <w:sdtContent>
          <w:r w:rsidR="00062FC3" w:rsidRPr="00177AD7">
            <w:rPr>
              <w:rFonts w:ascii="Segoe UI Symbol" w:eastAsia="MS Gothic" w:hAnsi="Segoe UI Symbol" w:cs="Segoe UI Symbol"/>
              <w:sz w:val="22"/>
              <w:lang w:val="en-CA"/>
            </w:rPr>
            <w:t>☐</w:t>
          </w:r>
        </w:sdtContent>
      </w:sdt>
      <w:r w:rsidR="00A46248" w:rsidRPr="00177AD7">
        <w:rPr>
          <w:rFonts w:asciiTheme="minorHAnsi" w:hAnsiTheme="minorHAnsi" w:cstheme="minorHAnsi"/>
          <w:sz w:val="22"/>
          <w:lang w:val="en-CA"/>
        </w:rPr>
        <w:t xml:space="preserve">People </w:t>
      </w:r>
      <w:proofErr w:type="gramStart"/>
      <w:r w:rsidR="00A46248" w:rsidRPr="00177AD7">
        <w:rPr>
          <w:rFonts w:asciiTheme="minorHAnsi" w:hAnsiTheme="minorHAnsi" w:cstheme="minorHAnsi"/>
          <w:sz w:val="22"/>
          <w:lang w:val="en-CA"/>
        </w:rPr>
        <w:t>similar to</w:t>
      </w:r>
      <w:proofErr w:type="gramEnd"/>
      <w:r w:rsidR="00A46248" w:rsidRPr="00177AD7">
        <w:rPr>
          <w:rFonts w:asciiTheme="minorHAnsi" w:hAnsiTheme="minorHAnsi" w:cstheme="minorHAnsi"/>
          <w:sz w:val="22"/>
          <w:lang w:val="en-CA"/>
        </w:rPr>
        <w:t xml:space="preserve"> or in situations similar to me or members of my family / household have already experienced violence,</w:t>
      </w:r>
      <w:r w:rsidR="00183F2B" w:rsidRPr="00177AD7">
        <w:rPr>
          <w:rFonts w:asciiTheme="minorHAnsi" w:hAnsiTheme="minorHAnsi" w:cstheme="minorHAnsi"/>
          <w:sz w:val="22"/>
          <w:lang w:val="en-CA"/>
        </w:rPr>
        <w:t xml:space="preserve"> </w:t>
      </w:r>
      <w:r w:rsidR="00A46248" w:rsidRPr="00177AD7">
        <w:rPr>
          <w:rFonts w:asciiTheme="minorHAnsi" w:hAnsiTheme="minorHAnsi" w:cstheme="minorHAnsi"/>
          <w:sz w:val="22"/>
          <w:lang w:val="en-CA"/>
        </w:rPr>
        <w:t>exploitation or abuse</w:t>
      </w:r>
    </w:p>
    <w:p w14:paraId="3A8C916A" w14:textId="77777777" w:rsidR="00A46248" w:rsidRPr="00177AD7"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718196544"/>
          <w14:checkbox>
            <w14:checked w14:val="0"/>
            <w14:checkedState w14:val="2612" w14:font="MS Gothic"/>
            <w14:uncheckedState w14:val="2610" w14:font="MS Gothic"/>
          </w14:checkbox>
        </w:sdtPr>
        <w:sdtEndPr/>
        <w:sdtContent>
          <w:r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Don’t know</w:t>
      </w:r>
    </w:p>
    <w:p w14:paraId="5F16423B" w14:textId="2FADF445" w:rsidR="00062FC3" w:rsidRDefault="00A46248" w:rsidP="00062FC3">
      <w:pPr>
        <w:spacing w:after="0" w:line="200" w:lineRule="atLeast"/>
        <w:jc w:val="both"/>
        <w:rPr>
          <w:rFonts w:asciiTheme="minorHAnsi" w:hAnsiTheme="minorHAnsi" w:cstheme="minorHAnsi"/>
          <w:sz w:val="22"/>
          <w:lang w:val="en-CA"/>
        </w:rPr>
      </w:pPr>
      <w:r w:rsidRPr="00177AD7">
        <w:rPr>
          <w:rFonts w:asciiTheme="minorHAnsi" w:hAnsiTheme="minorHAnsi" w:cstheme="minorHAnsi"/>
          <w:sz w:val="22"/>
          <w:lang w:val="en-CA"/>
        </w:rPr>
        <w:tab/>
      </w:r>
      <w:sdt>
        <w:sdtPr>
          <w:rPr>
            <w:rFonts w:asciiTheme="minorHAnsi" w:hAnsiTheme="minorHAnsi" w:cstheme="minorHAnsi"/>
            <w:sz w:val="22"/>
            <w:lang w:val="en-CA"/>
          </w:rPr>
          <w:id w:val="-1948003405"/>
          <w14:checkbox>
            <w14:checked w14:val="0"/>
            <w14:checkedState w14:val="2612" w14:font="MS Gothic"/>
            <w14:uncheckedState w14:val="2610" w14:font="MS Gothic"/>
          </w14:checkbox>
        </w:sdtPr>
        <w:sdtEndPr/>
        <w:sdtContent>
          <w:r w:rsidR="00062FC3" w:rsidRPr="00177AD7">
            <w:rPr>
              <w:rFonts w:ascii="Segoe UI Symbol" w:eastAsia="MS Gothic" w:hAnsi="Segoe UI Symbol" w:cs="Segoe UI Symbol"/>
              <w:sz w:val="22"/>
              <w:lang w:val="en-CA"/>
            </w:rPr>
            <w:t>☐</w:t>
          </w:r>
        </w:sdtContent>
      </w:sdt>
      <w:r w:rsidRPr="00177AD7">
        <w:rPr>
          <w:rFonts w:asciiTheme="minorHAnsi" w:hAnsiTheme="minorHAnsi" w:cstheme="minorHAnsi"/>
          <w:sz w:val="22"/>
          <w:lang w:val="en-CA"/>
        </w:rPr>
        <w:t xml:space="preserve"> Refus</w:t>
      </w:r>
      <w:r w:rsidR="00062FC3" w:rsidRPr="00177AD7">
        <w:rPr>
          <w:rFonts w:asciiTheme="minorHAnsi" w:hAnsiTheme="minorHAnsi" w:cstheme="minorHAnsi"/>
          <w:sz w:val="22"/>
          <w:lang w:val="en-CA"/>
        </w:rPr>
        <w:t>ed</w:t>
      </w:r>
    </w:p>
    <w:p w14:paraId="3F80D3DB" w14:textId="77777777" w:rsidR="00554233" w:rsidRPr="00177AD7" w:rsidRDefault="00554233" w:rsidP="00062FC3">
      <w:pPr>
        <w:spacing w:after="0" w:line="200" w:lineRule="atLeast"/>
        <w:jc w:val="both"/>
        <w:rPr>
          <w:rFonts w:asciiTheme="minorHAnsi" w:hAnsiTheme="minorHAnsi" w:cstheme="minorHAnsi"/>
          <w:sz w:val="22"/>
          <w:lang w:val="en-CA"/>
        </w:rPr>
      </w:pPr>
    </w:p>
    <w:p w14:paraId="485C787E" w14:textId="77777777" w:rsidR="005406A3" w:rsidRDefault="005406A3" w:rsidP="00062FC3">
      <w:pPr>
        <w:spacing w:after="0" w:line="200" w:lineRule="atLeast"/>
        <w:jc w:val="both"/>
        <w:rPr>
          <w:rFonts w:asciiTheme="minorHAnsi" w:hAnsiTheme="minorHAnsi" w:cstheme="minorHAnsi"/>
          <w:b/>
          <w:bCs/>
          <w:color w:val="0033A0"/>
          <w:sz w:val="22"/>
          <w:u w:val="single"/>
        </w:rPr>
      </w:pPr>
    </w:p>
    <w:p w14:paraId="2633B4A3" w14:textId="342D4929" w:rsidR="00A46248" w:rsidRPr="00554233" w:rsidRDefault="00E46CCD" w:rsidP="00062FC3">
      <w:pPr>
        <w:spacing w:after="0" w:line="200" w:lineRule="atLeast"/>
        <w:jc w:val="both"/>
        <w:rPr>
          <w:rFonts w:asciiTheme="minorHAnsi" w:hAnsiTheme="minorHAnsi" w:cstheme="minorHAnsi"/>
          <w:color w:val="0033A0"/>
          <w:sz w:val="22"/>
          <w:lang w:val="en-CA"/>
        </w:rPr>
      </w:pPr>
      <w:r w:rsidRPr="00554233">
        <w:rPr>
          <w:rFonts w:asciiTheme="minorHAnsi" w:hAnsiTheme="minorHAnsi" w:cstheme="minorHAnsi"/>
          <w:b/>
          <w:bCs/>
          <w:color w:val="0033A0"/>
          <w:sz w:val="22"/>
          <w:u w:val="single"/>
        </w:rPr>
        <w:lastRenderedPageBreak/>
        <w:t>Assessment</w:t>
      </w:r>
    </w:p>
    <w:p w14:paraId="0007E761" w14:textId="77777777" w:rsidR="00062FC3" w:rsidRPr="00177AD7" w:rsidRDefault="00062FC3" w:rsidP="00062FC3">
      <w:pPr>
        <w:spacing w:after="0" w:line="200" w:lineRule="atLeast"/>
        <w:jc w:val="both"/>
        <w:rPr>
          <w:rFonts w:asciiTheme="minorHAnsi" w:hAnsiTheme="minorHAnsi" w:cstheme="minorHAnsi"/>
          <w:i/>
          <w:iCs/>
          <w:color w:val="auto"/>
          <w:sz w:val="22"/>
        </w:rPr>
      </w:pPr>
    </w:p>
    <w:p w14:paraId="28A59135" w14:textId="73F7AF2B" w:rsidR="00A46248" w:rsidRPr="00177AD7" w:rsidRDefault="00183F2B"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i/>
          <w:iCs/>
          <w:color w:val="auto"/>
          <w:sz w:val="22"/>
        </w:rPr>
        <w:t>[</w:t>
      </w:r>
      <w:r w:rsidR="00A46248" w:rsidRPr="00177AD7">
        <w:rPr>
          <w:rFonts w:asciiTheme="minorHAnsi" w:hAnsiTheme="minorHAnsi" w:cstheme="minorHAnsi"/>
          <w:i/>
          <w:iCs/>
          <w:color w:val="auto"/>
          <w:sz w:val="22"/>
        </w:rPr>
        <w:t>For the interviewer</w:t>
      </w:r>
      <w:r w:rsidRPr="00177AD7">
        <w:rPr>
          <w:rFonts w:asciiTheme="minorHAnsi" w:hAnsiTheme="minorHAnsi" w:cstheme="minorHAnsi"/>
          <w:i/>
          <w:iCs/>
          <w:color w:val="auto"/>
          <w:sz w:val="22"/>
        </w:rPr>
        <w:t>]</w:t>
      </w:r>
      <w:r w:rsidR="00A46248" w:rsidRPr="00177AD7">
        <w:rPr>
          <w:rFonts w:asciiTheme="minorHAnsi" w:hAnsiTheme="minorHAnsi" w:cstheme="minorHAnsi"/>
          <w:color w:val="auto"/>
          <w:sz w:val="22"/>
        </w:rPr>
        <w:t xml:space="preserve"> </w:t>
      </w:r>
      <w:r w:rsidRPr="00177AD7">
        <w:rPr>
          <w:rFonts w:asciiTheme="minorHAnsi" w:hAnsiTheme="minorHAnsi" w:cstheme="minorHAnsi"/>
          <w:color w:val="auto"/>
          <w:sz w:val="22"/>
        </w:rPr>
        <w:t>D</w:t>
      </w:r>
      <w:r w:rsidR="00A46248" w:rsidRPr="00177AD7">
        <w:rPr>
          <w:rFonts w:asciiTheme="minorHAnsi" w:hAnsiTheme="minorHAnsi" w:cstheme="minorHAnsi"/>
          <w:color w:val="auto"/>
          <w:sz w:val="22"/>
        </w:rPr>
        <w:t xml:space="preserve">oes the individual (and/or a member of his/her family/household as applicable) have a protection concern to be addressed? </w:t>
      </w:r>
    </w:p>
    <w:p w14:paraId="72C0565F" w14:textId="77777777"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936901053"/>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Yes – requires urgent (within 48 hours) assistance </w:t>
      </w:r>
    </w:p>
    <w:p w14:paraId="57BE7C96" w14:textId="77777777"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1903953028"/>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Yes – requires immediate assistance (within a week)</w:t>
      </w:r>
    </w:p>
    <w:p w14:paraId="41BE6CEB" w14:textId="64D86352" w:rsidR="00A46248" w:rsidRPr="00177AD7" w:rsidRDefault="00A46248"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b/>
      </w:r>
      <w:sdt>
        <w:sdtPr>
          <w:rPr>
            <w:rFonts w:asciiTheme="minorHAnsi" w:hAnsiTheme="minorHAnsi" w:cstheme="minorHAnsi"/>
            <w:color w:val="auto"/>
            <w:sz w:val="22"/>
          </w:rPr>
          <w:id w:val="-1783481530"/>
          <w14:checkbox>
            <w14:checked w14:val="0"/>
            <w14:checkedState w14:val="2612" w14:font="MS Gothic"/>
            <w14:uncheckedState w14:val="2610" w14:font="MS Gothic"/>
          </w14:checkbox>
        </w:sdtPr>
        <w:sdtEndPr/>
        <w:sdtContent>
          <w:r w:rsidRPr="00177AD7">
            <w:rPr>
              <w:rFonts w:ascii="Segoe UI Symbol" w:hAnsi="Segoe UI Symbol" w:cs="Segoe UI Symbol"/>
              <w:color w:val="auto"/>
              <w:sz w:val="22"/>
            </w:rPr>
            <w:t>☐</w:t>
          </w:r>
        </w:sdtContent>
      </w:sdt>
      <w:r w:rsidRPr="00177AD7">
        <w:rPr>
          <w:rFonts w:asciiTheme="minorHAnsi" w:hAnsiTheme="minorHAnsi" w:cstheme="minorHAnsi"/>
          <w:color w:val="auto"/>
          <w:sz w:val="22"/>
        </w:rPr>
        <w:t xml:space="preserve"> No– does not currently have protection concerns but can be reassessed</w:t>
      </w:r>
    </w:p>
    <w:p w14:paraId="5C672A36" w14:textId="5DB2B2FE" w:rsidR="00FD6694" w:rsidRPr="00177AD7" w:rsidRDefault="00FD6694" w:rsidP="00062FC3">
      <w:pPr>
        <w:spacing w:after="0" w:line="200" w:lineRule="atLeast"/>
        <w:jc w:val="both"/>
        <w:rPr>
          <w:rFonts w:asciiTheme="minorHAnsi" w:hAnsiTheme="minorHAnsi" w:cstheme="minorHAnsi"/>
          <w:color w:val="auto"/>
          <w:sz w:val="22"/>
        </w:rPr>
      </w:pPr>
    </w:p>
    <w:p w14:paraId="2B89AFC3" w14:textId="1968C94D" w:rsidR="00FD6694" w:rsidRPr="00177AD7" w:rsidRDefault="00FD6694"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Action</w:t>
      </w:r>
    </w:p>
    <w:p w14:paraId="24E345AC" w14:textId="55962591" w:rsidR="0058464C" w:rsidRPr="00177AD7" w:rsidRDefault="0058464C"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Select the appropriate action.</w:t>
      </w:r>
    </w:p>
    <w:p w14:paraId="7C2BFF84" w14:textId="3EF674F9" w:rsidR="0058464C" w:rsidRPr="00177AD7" w:rsidRDefault="0058464C" w:rsidP="00062FC3">
      <w:pPr>
        <w:spacing w:after="0" w:line="200" w:lineRule="atLeast"/>
        <w:jc w:val="both"/>
        <w:rPr>
          <w:rFonts w:asciiTheme="minorHAnsi" w:hAnsiTheme="minorHAnsi" w:cstheme="minorHAnsi"/>
          <w:color w:val="BFBFBF" w:themeColor="background1" w:themeShade="BF"/>
          <w:sz w:val="22"/>
        </w:rPr>
      </w:pPr>
    </w:p>
    <w:p w14:paraId="0FF23E6A" w14:textId="26D1DFE1" w:rsidR="0058464C" w:rsidRPr="00177AD7" w:rsidRDefault="003B40CC" w:rsidP="00062FC3">
      <w:pPr>
        <w:spacing w:after="0" w:line="200" w:lineRule="atLeast"/>
        <w:jc w:val="both"/>
        <w:rPr>
          <w:rFonts w:asciiTheme="minorHAnsi" w:eastAsia="MS Gothic" w:hAnsiTheme="minorHAnsi" w:cstheme="minorHAnsi"/>
          <w:color w:val="auto"/>
          <w:sz w:val="22"/>
        </w:rPr>
      </w:pPr>
      <w:sdt>
        <w:sdtPr>
          <w:rPr>
            <w:rFonts w:asciiTheme="minorHAnsi" w:eastAsia="MS Gothic" w:hAnsiTheme="minorHAnsi" w:cstheme="minorHAnsi"/>
            <w:color w:val="auto"/>
            <w:sz w:val="22"/>
          </w:rPr>
          <w:id w:val="-429501032"/>
          <w14:checkbox>
            <w14:checked w14:val="0"/>
            <w14:checkedState w14:val="2612" w14:font="MS Gothic"/>
            <w14:uncheckedState w14:val="2610" w14:font="MS Gothic"/>
          </w14:checkbox>
        </w:sdtPr>
        <w:sdtEndPr/>
        <w:sdtContent>
          <w:r w:rsidR="00455C20" w:rsidRPr="00177AD7">
            <w:rPr>
              <w:rFonts w:ascii="Segoe UI Symbol" w:eastAsia="MS Gothic" w:hAnsi="Segoe UI Symbol" w:cs="Segoe UI Symbol"/>
              <w:color w:val="auto"/>
              <w:sz w:val="22"/>
            </w:rPr>
            <w:t>☐</w:t>
          </w:r>
        </w:sdtContent>
      </w:sdt>
      <w:r w:rsidR="0058464C" w:rsidRPr="00177AD7">
        <w:rPr>
          <w:rFonts w:asciiTheme="minorHAnsi" w:eastAsia="MS Gothic" w:hAnsiTheme="minorHAnsi" w:cstheme="minorHAnsi"/>
          <w:color w:val="auto"/>
          <w:sz w:val="22"/>
        </w:rPr>
        <w:t xml:space="preserve"> IOM intake: For cases where there are indicators of vulnerability and the migrant meets the criteria for intake into your </w:t>
      </w:r>
      <w:proofErr w:type="spellStart"/>
      <w:r w:rsidR="0058464C" w:rsidRPr="00177AD7">
        <w:rPr>
          <w:rFonts w:asciiTheme="minorHAnsi" w:eastAsia="MS Gothic" w:hAnsiTheme="minorHAnsi" w:cstheme="minorHAnsi"/>
          <w:color w:val="auto"/>
          <w:sz w:val="22"/>
        </w:rPr>
        <w:t>programme</w:t>
      </w:r>
      <w:proofErr w:type="spellEnd"/>
      <w:r w:rsidR="0058464C" w:rsidRPr="00177AD7">
        <w:rPr>
          <w:rFonts w:asciiTheme="minorHAnsi" w:eastAsia="MS Gothic" w:hAnsiTheme="minorHAnsi" w:cstheme="minorHAnsi"/>
          <w:color w:val="auto"/>
          <w:sz w:val="22"/>
        </w:rPr>
        <w:t xml:space="preserve">. Different IOM programmes may have different criteria for intake. For example, some programmes may have a low barrier for entry (e.g., only a few indicators of vulnerability are sufficient for intake into a </w:t>
      </w:r>
      <w:proofErr w:type="spellStart"/>
      <w:r w:rsidR="0058464C" w:rsidRPr="00177AD7">
        <w:rPr>
          <w:rFonts w:asciiTheme="minorHAnsi" w:eastAsia="MS Gothic" w:hAnsiTheme="minorHAnsi" w:cstheme="minorHAnsi"/>
          <w:color w:val="auto"/>
          <w:sz w:val="22"/>
        </w:rPr>
        <w:t>programme</w:t>
      </w:r>
      <w:proofErr w:type="spellEnd"/>
      <w:r w:rsidR="0058464C" w:rsidRPr="00177AD7">
        <w:rPr>
          <w:rFonts w:asciiTheme="minorHAnsi" w:eastAsia="MS Gothic" w:hAnsiTheme="minorHAnsi" w:cstheme="minorHAnsi"/>
          <w:color w:val="auto"/>
          <w:sz w:val="22"/>
        </w:rPr>
        <w:t xml:space="preserve">). Others may have a high barrier for entry, so only the most vulnerable, or persons with the most indicators of vulnerability, will be eligible for the </w:t>
      </w:r>
      <w:proofErr w:type="spellStart"/>
      <w:r w:rsidR="0058464C" w:rsidRPr="00177AD7">
        <w:rPr>
          <w:rFonts w:asciiTheme="minorHAnsi" w:eastAsia="MS Gothic" w:hAnsiTheme="minorHAnsi" w:cstheme="minorHAnsi"/>
          <w:color w:val="auto"/>
          <w:sz w:val="22"/>
        </w:rPr>
        <w:t>programme</w:t>
      </w:r>
      <w:proofErr w:type="spellEnd"/>
      <w:r w:rsidR="0058464C" w:rsidRPr="00177AD7">
        <w:rPr>
          <w:rFonts w:asciiTheme="minorHAnsi" w:eastAsia="MS Gothic" w:hAnsiTheme="minorHAnsi" w:cstheme="minorHAnsi"/>
          <w:color w:val="auto"/>
          <w:sz w:val="22"/>
        </w:rPr>
        <w:t>. Some programmes may focus specifically on a sub-set of vulnerable migrants (e.g. children) and others outside of that sub-set may not be eligible for assistance</w:t>
      </w:r>
    </w:p>
    <w:p w14:paraId="5C867987" w14:textId="2DF11220" w:rsidR="00455C20" w:rsidRPr="00177AD7" w:rsidRDefault="00455C20" w:rsidP="00062FC3">
      <w:pPr>
        <w:spacing w:after="0" w:line="200" w:lineRule="atLeast"/>
        <w:jc w:val="both"/>
        <w:rPr>
          <w:rFonts w:asciiTheme="minorHAnsi" w:eastAsia="MS Gothic" w:hAnsiTheme="minorHAnsi" w:cstheme="minorHAnsi"/>
          <w:color w:val="auto"/>
          <w:sz w:val="22"/>
        </w:rPr>
      </w:pPr>
    </w:p>
    <w:p w14:paraId="1451268D" w14:textId="4B81CF78" w:rsidR="00455C20" w:rsidRPr="00177AD7" w:rsidRDefault="003B40CC" w:rsidP="00062FC3">
      <w:pPr>
        <w:spacing w:after="0" w:line="200" w:lineRule="atLeast"/>
        <w:jc w:val="both"/>
        <w:rPr>
          <w:rFonts w:asciiTheme="minorHAnsi" w:eastAsia="MS Gothic" w:hAnsiTheme="minorHAnsi" w:cstheme="minorHAnsi"/>
          <w:color w:val="auto"/>
          <w:sz w:val="22"/>
        </w:rPr>
      </w:pPr>
      <w:sdt>
        <w:sdtPr>
          <w:rPr>
            <w:rFonts w:asciiTheme="minorHAnsi" w:eastAsia="MS Gothic" w:hAnsiTheme="minorHAnsi" w:cstheme="minorHAnsi"/>
            <w:color w:val="auto"/>
            <w:sz w:val="22"/>
          </w:rPr>
          <w:id w:val="1200132646"/>
          <w14:checkbox>
            <w14:checked w14:val="0"/>
            <w14:checkedState w14:val="2612" w14:font="MS Gothic"/>
            <w14:uncheckedState w14:val="2610" w14:font="MS Gothic"/>
          </w14:checkbox>
        </w:sdtPr>
        <w:sdtEndPr/>
        <w:sdtContent>
          <w:r w:rsidR="00333D31" w:rsidRPr="00177AD7">
            <w:rPr>
              <w:rFonts w:ascii="Segoe UI Symbol" w:eastAsia="MS Gothic" w:hAnsi="Segoe UI Symbol" w:cs="Segoe UI Symbol"/>
              <w:color w:val="auto"/>
              <w:sz w:val="22"/>
            </w:rPr>
            <w:t>☐</w:t>
          </w:r>
        </w:sdtContent>
      </w:sdt>
      <w:r w:rsidR="00333D31" w:rsidRPr="00177AD7">
        <w:rPr>
          <w:rFonts w:asciiTheme="minorHAnsi" w:eastAsia="MS Gothic" w:hAnsiTheme="minorHAnsi" w:cstheme="minorHAnsi"/>
          <w:color w:val="auto"/>
          <w:sz w:val="22"/>
        </w:rPr>
        <w:t xml:space="preserve"> IOM internal referral for further screening and/or assistance: For cases where you have identified vulnerability but believe the migrant requires further screening and/or assistance from another colleague or another IOM Unit</w:t>
      </w:r>
    </w:p>
    <w:p w14:paraId="4E0110C0" w14:textId="19EC6DA5" w:rsidR="00333D31" w:rsidRPr="00177AD7" w:rsidRDefault="00333D31" w:rsidP="00062FC3">
      <w:pPr>
        <w:spacing w:after="0" w:line="200" w:lineRule="atLeast"/>
        <w:jc w:val="both"/>
        <w:rPr>
          <w:rFonts w:asciiTheme="minorHAnsi" w:eastAsia="MS Gothic" w:hAnsiTheme="minorHAnsi" w:cstheme="minorHAnsi"/>
          <w:color w:val="auto"/>
          <w:sz w:val="22"/>
        </w:rPr>
      </w:pPr>
    </w:p>
    <w:p w14:paraId="1E3708E4" w14:textId="539AA954" w:rsidR="00333D31" w:rsidRPr="00177AD7" w:rsidRDefault="003B40CC" w:rsidP="00062FC3">
      <w:pPr>
        <w:spacing w:after="0" w:line="200" w:lineRule="atLeast"/>
        <w:jc w:val="both"/>
        <w:rPr>
          <w:rFonts w:asciiTheme="minorHAnsi" w:eastAsia="MS Gothic" w:hAnsiTheme="minorHAnsi" w:cstheme="minorHAnsi"/>
          <w:color w:val="auto"/>
          <w:sz w:val="22"/>
        </w:rPr>
      </w:pPr>
      <w:sdt>
        <w:sdtPr>
          <w:rPr>
            <w:rFonts w:asciiTheme="minorHAnsi" w:eastAsia="MS Gothic" w:hAnsiTheme="minorHAnsi" w:cstheme="minorHAnsi"/>
            <w:color w:val="auto"/>
            <w:sz w:val="22"/>
          </w:rPr>
          <w:id w:val="824702526"/>
          <w14:checkbox>
            <w14:checked w14:val="0"/>
            <w14:checkedState w14:val="2612" w14:font="MS Gothic"/>
            <w14:uncheckedState w14:val="2610" w14:font="MS Gothic"/>
          </w14:checkbox>
        </w:sdtPr>
        <w:sdtEndPr/>
        <w:sdtContent>
          <w:r w:rsidR="00D069A8" w:rsidRPr="00177AD7">
            <w:rPr>
              <w:rFonts w:ascii="Segoe UI Symbol" w:eastAsia="MS Gothic" w:hAnsi="Segoe UI Symbol" w:cs="Segoe UI Symbol"/>
              <w:color w:val="auto"/>
              <w:sz w:val="22"/>
            </w:rPr>
            <w:t>☐</w:t>
          </w:r>
        </w:sdtContent>
      </w:sdt>
      <w:r w:rsidR="00D069A8" w:rsidRPr="00177AD7">
        <w:rPr>
          <w:rFonts w:asciiTheme="minorHAnsi" w:eastAsia="MS Gothic" w:hAnsiTheme="minorHAnsi" w:cstheme="minorHAnsi"/>
          <w:color w:val="auto"/>
          <w:sz w:val="22"/>
        </w:rPr>
        <w:t xml:space="preserve"> External referral: For cases where there are indicators of vulnerability, but there are no IOM programmes for which the vulnerable migrant is eligible or assistance is best provided by another organization. Include the name of organization referred to</w:t>
      </w:r>
    </w:p>
    <w:p w14:paraId="6F5ECC49" w14:textId="22D00562" w:rsidR="00D069A8" w:rsidRPr="00177AD7" w:rsidRDefault="00D069A8" w:rsidP="00062FC3">
      <w:pPr>
        <w:spacing w:after="0" w:line="200" w:lineRule="atLeast"/>
        <w:jc w:val="both"/>
        <w:rPr>
          <w:rFonts w:asciiTheme="minorHAnsi" w:eastAsia="MS Gothic" w:hAnsiTheme="minorHAnsi" w:cstheme="minorHAnsi"/>
          <w:color w:val="auto"/>
          <w:sz w:val="22"/>
        </w:rPr>
      </w:pPr>
    </w:p>
    <w:p w14:paraId="216B33A1" w14:textId="56AE88CC" w:rsidR="00D069A8" w:rsidRPr="00177AD7" w:rsidRDefault="003B40CC" w:rsidP="00062FC3">
      <w:pPr>
        <w:spacing w:after="0" w:line="200" w:lineRule="atLeast"/>
        <w:jc w:val="both"/>
        <w:rPr>
          <w:rFonts w:asciiTheme="minorHAnsi" w:eastAsia="MS Gothic" w:hAnsiTheme="minorHAnsi" w:cstheme="minorHAnsi"/>
          <w:color w:val="auto"/>
          <w:sz w:val="22"/>
        </w:rPr>
      </w:pPr>
      <w:sdt>
        <w:sdtPr>
          <w:rPr>
            <w:rFonts w:asciiTheme="minorHAnsi" w:eastAsia="MS Gothic" w:hAnsiTheme="minorHAnsi" w:cstheme="minorHAnsi"/>
            <w:color w:val="auto"/>
            <w:sz w:val="22"/>
          </w:rPr>
          <w:id w:val="-803003363"/>
          <w14:checkbox>
            <w14:checked w14:val="0"/>
            <w14:checkedState w14:val="2612" w14:font="MS Gothic"/>
            <w14:uncheckedState w14:val="2610" w14:font="MS Gothic"/>
          </w14:checkbox>
        </w:sdtPr>
        <w:sdtEndPr/>
        <w:sdtContent>
          <w:r w:rsidR="00B47409" w:rsidRPr="00177AD7">
            <w:rPr>
              <w:rFonts w:ascii="Segoe UI Symbol" w:eastAsia="MS Gothic" w:hAnsi="Segoe UI Symbol" w:cs="Segoe UI Symbol"/>
              <w:color w:val="auto"/>
              <w:sz w:val="22"/>
            </w:rPr>
            <w:t>☐</w:t>
          </w:r>
        </w:sdtContent>
      </w:sdt>
      <w:r w:rsidR="00B47409" w:rsidRPr="00177AD7">
        <w:rPr>
          <w:rFonts w:asciiTheme="minorHAnsi" w:eastAsia="MS Gothic" w:hAnsiTheme="minorHAnsi" w:cstheme="minorHAnsi"/>
          <w:color w:val="auto"/>
          <w:sz w:val="22"/>
        </w:rPr>
        <w:t xml:space="preserve"> </w:t>
      </w:r>
      <w:r w:rsidR="00D069A8" w:rsidRPr="00177AD7">
        <w:rPr>
          <w:rFonts w:asciiTheme="minorHAnsi" w:eastAsia="MS Gothic" w:hAnsiTheme="minorHAnsi" w:cstheme="minorHAnsi"/>
          <w:color w:val="auto"/>
          <w:sz w:val="22"/>
        </w:rPr>
        <w:t>Assistance declined: You should still strive to provide the migrant with as much information as possible on where and when they can access services</w:t>
      </w:r>
    </w:p>
    <w:p w14:paraId="7050B557" w14:textId="37086513" w:rsidR="00B47409" w:rsidRPr="00177AD7" w:rsidRDefault="00B47409" w:rsidP="00062FC3">
      <w:pPr>
        <w:spacing w:after="0" w:line="200" w:lineRule="atLeast"/>
        <w:jc w:val="both"/>
        <w:rPr>
          <w:rFonts w:asciiTheme="minorHAnsi" w:eastAsia="MS Gothic" w:hAnsiTheme="minorHAnsi" w:cstheme="minorHAnsi"/>
          <w:color w:val="auto"/>
          <w:sz w:val="22"/>
        </w:rPr>
      </w:pPr>
    </w:p>
    <w:p w14:paraId="18DA2051" w14:textId="77777777" w:rsidR="008B0754" w:rsidRPr="00177AD7" w:rsidRDefault="008B0754" w:rsidP="00062FC3">
      <w:pPr>
        <w:spacing w:after="0" w:line="200" w:lineRule="atLeast"/>
        <w:jc w:val="both"/>
        <w:rPr>
          <w:rFonts w:asciiTheme="minorHAnsi" w:hAnsiTheme="minorHAnsi" w:cstheme="minorHAnsi"/>
          <w:color w:val="auto"/>
          <w:sz w:val="22"/>
        </w:rPr>
      </w:pPr>
    </w:p>
    <w:p w14:paraId="581A5401" w14:textId="47C594FA" w:rsidR="00B47409" w:rsidRPr="00177AD7" w:rsidRDefault="00B27FD0" w:rsidP="00062FC3">
      <w:pPr>
        <w:spacing w:after="0" w:line="200" w:lineRule="atLeast"/>
        <w:jc w:val="both"/>
        <w:rPr>
          <w:rFonts w:asciiTheme="minorHAnsi" w:hAnsiTheme="minorHAnsi" w:cstheme="minorHAnsi"/>
          <w:color w:val="auto"/>
          <w:sz w:val="22"/>
        </w:rPr>
      </w:pPr>
      <w:r w:rsidRPr="00177AD7">
        <w:rPr>
          <w:rFonts w:asciiTheme="minorHAnsi" w:hAnsiTheme="minorHAnsi" w:cstheme="minorHAnsi"/>
          <w:color w:val="auto"/>
          <w:sz w:val="22"/>
        </w:rPr>
        <w:t>Notes and s</w:t>
      </w:r>
      <w:r w:rsidR="00B47409" w:rsidRPr="00177AD7">
        <w:rPr>
          <w:rFonts w:asciiTheme="minorHAnsi" w:hAnsiTheme="minorHAnsi" w:cstheme="minorHAnsi"/>
          <w:color w:val="auto"/>
          <w:sz w:val="22"/>
        </w:rPr>
        <w:t>pace to correct errors</w:t>
      </w:r>
    </w:p>
    <w:p w14:paraId="42259851" w14:textId="77777777" w:rsidR="0073020C" w:rsidRPr="00177AD7" w:rsidRDefault="00B27FD0"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Use this space if you have additional notes</w:t>
      </w:r>
      <w:r w:rsidR="0073020C" w:rsidRPr="00177AD7">
        <w:rPr>
          <w:rFonts w:asciiTheme="minorHAnsi" w:hAnsiTheme="minorHAnsi" w:cstheme="minorHAnsi"/>
          <w:color w:val="BFBFBF" w:themeColor="background1" w:themeShade="BF"/>
          <w:sz w:val="22"/>
        </w:rPr>
        <w:t xml:space="preserve"> to justify your decision.</w:t>
      </w:r>
    </w:p>
    <w:p w14:paraId="3727EA26" w14:textId="11248C43" w:rsidR="008B0754" w:rsidRPr="00177AD7" w:rsidRDefault="008B0754" w:rsidP="00062FC3">
      <w:pPr>
        <w:spacing w:after="0" w:line="200" w:lineRule="atLeast"/>
        <w:jc w:val="both"/>
        <w:rPr>
          <w:rFonts w:asciiTheme="minorHAnsi" w:hAnsiTheme="minorHAnsi" w:cstheme="minorHAnsi"/>
          <w:color w:val="BFBFBF" w:themeColor="background1" w:themeShade="BF"/>
          <w:sz w:val="22"/>
        </w:rPr>
      </w:pPr>
      <w:r w:rsidRPr="00177AD7">
        <w:rPr>
          <w:rFonts w:asciiTheme="minorHAnsi" w:hAnsiTheme="minorHAnsi" w:cstheme="minorHAnsi"/>
          <w:color w:val="BFBFBF" w:themeColor="background1" w:themeShade="BF"/>
          <w:sz w:val="22"/>
        </w:rPr>
        <w:t>In case you have any errors on the previous answers</w:t>
      </w:r>
      <w:r w:rsidR="00B27FD0" w:rsidRPr="00177AD7">
        <w:rPr>
          <w:rFonts w:asciiTheme="minorHAnsi" w:hAnsiTheme="minorHAnsi" w:cstheme="minorHAnsi"/>
          <w:color w:val="BFBFBF" w:themeColor="background1" w:themeShade="BF"/>
          <w:sz w:val="22"/>
        </w:rPr>
        <w:t xml:space="preserve">, </w:t>
      </w:r>
      <w:r w:rsidRPr="00177AD7">
        <w:rPr>
          <w:rFonts w:asciiTheme="minorHAnsi" w:hAnsiTheme="minorHAnsi" w:cstheme="minorHAnsi"/>
          <w:color w:val="BFBFBF" w:themeColor="background1" w:themeShade="BF"/>
          <w:sz w:val="22"/>
        </w:rPr>
        <w:t>please indicate below the corrections by writing the question and ahead the correct answer.</w:t>
      </w:r>
    </w:p>
    <w:p w14:paraId="380D9A43" w14:textId="7CE3DCFE" w:rsidR="00FD6694" w:rsidRPr="00177AD7" w:rsidRDefault="00FD6694" w:rsidP="00062FC3">
      <w:pPr>
        <w:spacing w:after="0" w:line="200" w:lineRule="atLeast"/>
        <w:jc w:val="both"/>
        <w:rPr>
          <w:rFonts w:asciiTheme="minorHAnsi" w:hAnsiTheme="minorHAnsi" w:cstheme="minorHAnsi"/>
          <w:color w:val="auto"/>
          <w:sz w:val="22"/>
        </w:rPr>
      </w:pPr>
    </w:p>
    <w:p w14:paraId="4CA2089D" w14:textId="77777777" w:rsidR="00FD6694" w:rsidRPr="00177AD7" w:rsidRDefault="00FD6694" w:rsidP="00062FC3">
      <w:pPr>
        <w:spacing w:after="0" w:line="200" w:lineRule="atLeast"/>
        <w:jc w:val="both"/>
        <w:rPr>
          <w:rFonts w:asciiTheme="minorHAnsi" w:hAnsiTheme="minorHAnsi" w:cstheme="minorHAnsi"/>
          <w:color w:val="auto"/>
          <w:sz w:val="22"/>
        </w:rPr>
      </w:pPr>
    </w:p>
    <w:p w14:paraId="0563B469" w14:textId="07302B83" w:rsidR="00FD6694" w:rsidRPr="00177AD7" w:rsidRDefault="00FD6694" w:rsidP="00062FC3">
      <w:pPr>
        <w:spacing w:after="0" w:line="200" w:lineRule="atLeast"/>
        <w:jc w:val="both"/>
        <w:rPr>
          <w:rFonts w:asciiTheme="minorHAnsi" w:hAnsiTheme="minorHAnsi" w:cstheme="minorHAnsi"/>
          <w:color w:val="auto"/>
          <w:sz w:val="22"/>
        </w:rPr>
      </w:pPr>
    </w:p>
    <w:p w14:paraId="5E01FAF5" w14:textId="77777777" w:rsidR="00FD6694" w:rsidRPr="00177AD7" w:rsidRDefault="00FD6694" w:rsidP="00062FC3">
      <w:pPr>
        <w:spacing w:after="0" w:line="200" w:lineRule="atLeast"/>
        <w:jc w:val="both"/>
        <w:rPr>
          <w:rFonts w:asciiTheme="minorHAnsi" w:hAnsiTheme="minorHAnsi" w:cstheme="minorHAnsi"/>
          <w:color w:val="auto"/>
          <w:sz w:val="22"/>
        </w:rPr>
      </w:pPr>
    </w:p>
    <w:p w14:paraId="06470128" w14:textId="77777777" w:rsidR="00062FC3" w:rsidRPr="00554233" w:rsidRDefault="00062FC3" w:rsidP="00062FC3">
      <w:pPr>
        <w:jc w:val="both"/>
        <w:rPr>
          <w:rFonts w:asciiTheme="minorHAnsi" w:hAnsiTheme="minorHAnsi" w:cstheme="minorHAnsi"/>
          <w:b/>
          <w:bCs/>
          <w:color w:val="0033A0"/>
          <w:sz w:val="22"/>
          <w:u w:val="single"/>
        </w:rPr>
      </w:pPr>
    </w:p>
    <w:p w14:paraId="4BBBBBE2" w14:textId="77777777" w:rsidR="005406A3" w:rsidRDefault="005406A3" w:rsidP="00062FC3">
      <w:pPr>
        <w:spacing w:after="0" w:line="200" w:lineRule="atLeast"/>
        <w:jc w:val="both"/>
        <w:rPr>
          <w:rFonts w:asciiTheme="minorHAnsi" w:hAnsiTheme="minorHAnsi" w:cstheme="minorHAnsi"/>
          <w:b/>
          <w:bCs/>
          <w:color w:val="0033A0"/>
          <w:sz w:val="22"/>
          <w:u w:val="single"/>
        </w:rPr>
      </w:pPr>
    </w:p>
    <w:p w14:paraId="001E4DD6" w14:textId="77777777" w:rsidR="005406A3" w:rsidRDefault="005406A3" w:rsidP="00062FC3">
      <w:pPr>
        <w:spacing w:after="0" w:line="200" w:lineRule="atLeast"/>
        <w:jc w:val="both"/>
        <w:rPr>
          <w:rFonts w:asciiTheme="minorHAnsi" w:hAnsiTheme="minorHAnsi" w:cstheme="minorHAnsi"/>
          <w:b/>
          <w:bCs/>
          <w:color w:val="0033A0"/>
          <w:sz w:val="22"/>
          <w:u w:val="single"/>
        </w:rPr>
      </w:pPr>
    </w:p>
    <w:p w14:paraId="3A99D2CC" w14:textId="7C23AFDB" w:rsidR="00397538" w:rsidRPr="00554233" w:rsidRDefault="00BC35BB" w:rsidP="00062FC3">
      <w:pPr>
        <w:spacing w:after="0" w:line="200" w:lineRule="atLeast"/>
        <w:jc w:val="both"/>
        <w:rPr>
          <w:rFonts w:asciiTheme="minorHAnsi" w:hAnsiTheme="minorHAnsi" w:cstheme="minorHAnsi"/>
          <w:b/>
          <w:bCs/>
          <w:color w:val="0033A0"/>
          <w:sz w:val="22"/>
          <w:u w:val="single"/>
        </w:rPr>
      </w:pPr>
      <w:r w:rsidRPr="00554233">
        <w:rPr>
          <w:rFonts w:asciiTheme="minorHAnsi" w:hAnsiTheme="minorHAnsi" w:cstheme="minorHAnsi"/>
          <w:b/>
          <w:bCs/>
          <w:color w:val="0033A0"/>
          <w:sz w:val="22"/>
          <w:u w:val="single"/>
        </w:rPr>
        <w:t>Before submitting, you must know...</w:t>
      </w:r>
    </w:p>
    <w:p w14:paraId="20F07B12" w14:textId="741E4B74" w:rsidR="00BC35BB" w:rsidRPr="00177AD7" w:rsidRDefault="00BC35BB" w:rsidP="00062FC3">
      <w:pPr>
        <w:spacing w:after="0" w:line="200" w:lineRule="atLeast"/>
        <w:jc w:val="both"/>
        <w:rPr>
          <w:rFonts w:asciiTheme="minorHAnsi" w:hAnsiTheme="minorHAnsi" w:cstheme="minorHAnsi"/>
          <w:sz w:val="22"/>
        </w:rPr>
      </w:pPr>
      <w:r w:rsidRPr="00177AD7">
        <w:rPr>
          <w:rFonts w:asciiTheme="minorHAnsi" w:hAnsiTheme="minorHAnsi" w:cstheme="minorHAnsi"/>
          <w:i/>
          <w:iCs/>
          <w:sz w:val="22"/>
        </w:rPr>
        <w:t>[To the interviewer]</w:t>
      </w:r>
      <w:r w:rsidRPr="00177AD7">
        <w:rPr>
          <w:rFonts w:asciiTheme="minorHAnsi" w:hAnsiTheme="minorHAnsi" w:cstheme="minorHAnsi"/>
          <w:sz w:val="22"/>
        </w:rPr>
        <w:t xml:space="preserve"> The purpose of this form is to assess eligibility for and to plan assistance services. Both hard and soft copies must be destroyed within one year if no assistance services are provided.</w:t>
      </w:r>
    </w:p>
    <w:sectPr w:rsidR="00BC35BB" w:rsidRPr="00177AD7" w:rsidSect="000F180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BABA5" w14:textId="77777777" w:rsidR="003B40CC" w:rsidRDefault="003B40CC" w:rsidP="00716BB5">
      <w:pPr>
        <w:spacing w:after="0" w:line="240" w:lineRule="auto"/>
      </w:pPr>
      <w:r>
        <w:separator/>
      </w:r>
    </w:p>
  </w:endnote>
  <w:endnote w:type="continuationSeparator" w:id="0">
    <w:p w14:paraId="491CEB5D" w14:textId="77777777" w:rsidR="003B40CC" w:rsidRDefault="003B40CC" w:rsidP="0071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charset w:val="00"/>
    <w:family w:val="swiss"/>
    <w:pitch w:val="variable"/>
    <w:sig w:usb0="8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132783"/>
      <w:docPartObj>
        <w:docPartGallery w:val="Page Numbers (Bottom of Page)"/>
        <w:docPartUnique/>
      </w:docPartObj>
    </w:sdtPr>
    <w:sdtEndPr>
      <w:rPr>
        <w:noProof/>
      </w:rPr>
    </w:sdtEndPr>
    <w:sdtContent>
      <w:p w14:paraId="2F3A291F" w14:textId="21D991CA" w:rsidR="00E25C52" w:rsidRDefault="00E25C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844BB" w14:textId="77777777" w:rsidR="00E25C52" w:rsidRDefault="00E25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596496"/>
      <w:docPartObj>
        <w:docPartGallery w:val="Page Numbers (Bottom of Page)"/>
        <w:docPartUnique/>
      </w:docPartObj>
    </w:sdtPr>
    <w:sdtEndPr>
      <w:rPr>
        <w:noProof/>
      </w:rPr>
    </w:sdtEndPr>
    <w:sdtContent>
      <w:p w14:paraId="3808C8AC" w14:textId="62E212B0" w:rsidR="005406A3" w:rsidRDefault="005406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0BFBE" w14:textId="77777777" w:rsidR="005406A3" w:rsidRDefault="0054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032F0" w14:textId="77777777" w:rsidR="003B40CC" w:rsidRDefault="003B40CC" w:rsidP="00716BB5">
      <w:pPr>
        <w:spacing w:after="0" w:line="240" w:lineRule="auto"/>
      </w:pPr>
      <w:r>
        <w:separator/>
      </w:r>
    </w:p>
  </w:footnote>
  <w:footnote w:type="continuationSeparator" w:id="0">
    <w:p w14:paraId="259CE9DF" w14:textId="77777777" w:rsidR="003B40CC" w:rsidRDefault="003B40CC" w:rsidP="00716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07A9" w14:textId="54782E15" w:rsidR="00E25C52" w:rsidRDefault="000F1805">
    <w:pPr>
      <w:pStyle w:val="Header"/>
    </w:pPr>
    <w:sdt>
      <w:sdtPr>
        <w:id w:val="1125735522"/>
        <w:docPartObj>
          <w:docPartGallery w:val="Watermarks"/>
          <w:docPartUnique/>
        </w:docPartObj>
      </w:sdtPr>
      <w:sdtContent>
        <w:r>
          <w:rPr>
            <w:noProof/>
          </w:rPr>
          <w:pict w14:anchorId="33368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E25C52">
      <w:t>GAF: COVID-19 Screening Form</w:t>
    </w:r>
  </w:p>
  <w:p w14:paraId="0B757189" w14:textId="77777777" w:rsidR="00E25C52" w:rsidRDefault="00E25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D3BE" w14:textId="26994F36" w:rsidR="000F1805" w:rsidRDefault="00554233" w:rsidP="00554233">
    <w:pPr>
      <w:pStyle w:val="Header"/>
      <w:jc w:val="center"/>
    </w:pPr>
    <w:r>
      <w:rPr>
        <w:noProof/>
      </w:rPr>
      <w:drawing>
        <wp:inline distT="0" distB="0" distL="0" distR="0" wp14:anchorId="6690253F" wp14:editId="00FDE07A">
          <wp:extent cx="3251200" cy="901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A91"/>
    <w:multiLevelType w:val="hybridMultilevel"/>
    <w:tmpl w:val="5BC286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6690DE0"/>
    <w:multiLevelType w:val="hybridMultilevel"/>
    <w:tmpl w:val="1C845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91C0B"/>
    <w:multiLevelType w:val="hybridMultilevel"/>
    <w:tmpl w:val="E252F11C"/>
    <w:lvl w:ilvl="0" w:tplc="7748A582">
      <w:numFmt w:val="bullet"/>
      <w:lvlText w:val="-"/>
      <w:lvlJc w:val="left"/>
      <w:pPr>
        <w:ind w:left="720" w:hanging="360"/>
      </w:pPr>
      <w:rPr>
        <w:rFonts w:ascii="Gill Sans Nova" w:eastAsiaTheme="minorHAnsi" w:hAnsi="Gill Sans Nov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C17304"/>
    <w:multiLevelType w:val="hybridMultilevel"/>
    <w:tmpl w:val="489ACE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473ACB"/>
    <w:multiLevelType w:val="hybridMultilevel"/>
    <w:tmpl w:val="79AEAE8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CE24194"/>
    <w:multiLevelType w:val="hybridMultilevel"/>
    <w:tmpl w:val="1DA47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4E2099"/>
    <w:multiLevelType w:val="hybridMultilevel"/>
    <w:tmpl w:val="D51AE6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5AC457B"/>
    <w:multiLevelType w:val="hybridMultilevel"/>
    <w:tmpl w:val="9E56B8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C46CC2"/>
    <w:multiLevelType w:val="hybridMultilevel"/>
    <w:tmpl w:val="16E805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D40688"/>
    <w:multiLevelType w:val="hybridMultilevel"/>
    <w:tmpl w:val="35AC5CD6"/>
    <w:lvl w:ilvl="0" w:tplc="08160001">
      <w:start w:val="1"/>
      <w:numFmt w:val="bullet"/>
      <w:lvlText w:val=""/>
      <w:lvlJc w:val="left"/>
      <w:pPr>
        <w:ind w:left="1428" w:hanging="360"/>
      </w:pPr>
      <w:rPr>
        <w:rFonts w:ascii="Symbol" w:hAnsi="Symbol" w:hint="default"/>
      </w:rPr>
    </w:lvl>
    <w:lvl w:ilvl="1" w:tplc="08160003">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0" w15:restartNumberingAfterBreak="0">
    <w:nsid w:val="3F5C6284"/>
    <w:multiLevelType w:val="hybridMultilevel"/>
    <w:tmpl w:val="5CBCFA9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2503D89"/>
    <w:multiLevelType w:val="hybridMultilevel"/>
    <w:tmpl w:val="EF38C21E"/>
    <w:lvl w:ilvl="0" w:tplc="08160001">
      <w:start w:val="1"/>
      <w:numFmt w:val="bullet"/>
      <w:lvlText w:val=""/>
      <w:lvlJc w:val="left"/>
      <w:pPr>
        <w:ind w:left="2484" w:hanging="360"/>
      </w:pPr>
      <w:rPr>
        <w:rFonts w:ascii="Symbol" w:hAnsi="Symbol" w:hint="default"/>
      </w:rPr>
    </w:lvl>
    <w:lvl w:ilvl="1" w:tplc="08160003" w:tentative="1">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12" w15:restartNumberingAfterBreak="0">
    <w:nsid w:val="4A4E49DF"/>
    <w:multiLevelType w:val="hybridMultilevel"/>
    <w:tmpl w:val="44ACE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5A2CFE"/>
    <w:multiLevelType w:val="hybridMultilevel"/>
    <w:tmpl w:val="76A4D0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613E5568"/>
    <w:multiLevelType w:val="hybridMultilevel"/>
    <w:tmpl w:val="6DD27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2A22F6"/>
    <w:multiLevelType w:val="hybridMultilevel"/>
    <w:tmpl w:val="C6A2D6F4"/>
    <w:lvl w:ilvl="0" w:tplc="7748A582">
      <w:numFmt w:val="bullet"/>
      <w:lvlText w:val="-"/>
      <w:lvlJc w:val="left"/>
      <w:pPr>
        <w:ind w:left="720" w:hanging="360"/>
      </w:pPr>
      <w:rPr>
        <w:rFonts w:ascii="Gill Sans Nova" w:eastAsiaTheme="minorHAnsi" w:hAnsi="Gill Sans Nov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B520606"/>
    <w:multiLevelType w:val="hybridMultilevel"/>
    <w:tmpl w:val="756E5D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F6C62C1"/>
    <w:multiLevelType w:val="hybridMultilevel"/>
    <w:tmpl w:val="C436E8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3FC58AB"/>
    <w:multiLevelType w:val="hybridMultilevel"/>
    <w:tmpl w:val="E66C5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F01504"/>
    <w:multiLevelType w:val="hybridMultilevel"/>
    <w:tmpl w:val="EADEE9EA"/>
    <w:lvl w:ilvl="0" w:tplc="08160001">
      <w:start w:val="1"/>
      <w:numFmt w:val="bullet"/>
      <w:lvlText w:val=""/>
      <w:lvlJc w:val="left"/>
      <w:pPr>
        <w:ind w:left="2868" w:hanging="360"/>
      </w:pPr>
      <w:rPr>
        <w:rFonts w:ascii="Symbol" w:hAnsi="Symbol" w:hint="default"/>
      </w:rPr>
    </w:lvl>
    <w:lvl w:ilvl="1" w:tplc="08160003" w:tentative="1">
      <w:start w:val="1"/>
      <w:numFmt w:val="bullet"/>
      <w:lvlText w:val="o"/>
      <w:lvlJc w:val="left"/>
      <w:pPr>
        <w:ind w:left="3588" w:hanging="360"/>
      </w:pPr>
      <w:rPr>
        <w:rFonts w:ascii="Courier New" w:hAnsi="Courier New" w:cs="Courier New" w:hint="default"/>
      </w:rPr>
    </w:lvl>
    <w:lvl w:ilvl="2" w:tplc="08160005" w:tentative="1">
      <w:start w:val="1"/>
      <w:numFmt w:val="bullet"/>
      <w:lvlText w:val=""/>
      <w:lvlJc w:val="left"/>
      <w:pPr>
        <w:ind w:left="4308" w:hanging="360"/>
      </w:pPr>
      <w:rPr>
        <w:rFonts w:ascii="Wingdings" w:hAnsi="Wingdings" w:hint="default"/>
      </w:rPr>
    </w:lvl>
    <w:lvl w:ilvl="3" w:tplc="08160001" w:tentative="1">
      <w:start w:val="1"/>
      <w:numFmt w:val="bullet"/>
      <w:lvlText w:val=""/>
      <w:lvlJc w:val="left"/>
      <w:pPr>
        <w:ind w:left="5028" w:hanging="360"/>
      </w:pPr>
      <w:rPr>
        <w:rFonts w:ascii="Symbol" w:hAnsi="Symbol" w:hint="default"/>
      </w:rPr>
    </w:lvl>
    <w:lvl w:ilvl="4" w:tplc="08160003" w:tentative="1">
      <w:start w:val="1"/>
      <w:numFmt w:val="bullet"/>
      <w:lvlText w:val="o"/>
      <w:lvlJc w:val="left"/>
      <w:pPr>
        <w:ind w:left="5748" w:hanging="360"/>
      </w:pPr>
      <w:rPr>
        <w:rFonts w:ascii="Courier New" w:hAnsi="Courier New" w:cs="Courier New" w:hint="default"/>
      </w:rPr>
    </w:lvl>
    <w:lvl w:ilvl="5" w:tplc="08160005" w:tentative="1">
      <w:start w:val="1"/>
      <w:numFmt w:val="bullet"/>
      <w:lvlText w:val=""/>
      <w:lvlJc w:val="left"/>
      <w:pPr>
        <w:ind w:left="6468" w:hanging="360"/>
      </w:pPr>
      <w:rPr>
        <w:rFonts w:ascii="Wingdings" w:hAnsi="Wingdings" w:hint="default"/>
      </w:rPr>
    </w:lvl>
    <w:lvl w:ilvl="6" w:tplc="08160001" w:tentative="1">
      <w:start w:val="1"/>
      <w:numFmt w:val="bullet"/>
      <w:lvlText w:val=""/>
      <w:lvlJc w:val="left"/>
      <w:pPr>
        <w:ind w:left="7188" w:hanging="360"/>
      </w:pPr>
      <w:rPr>
        <w:rFonts w:ascii="Symbol" w:hAnsi="Symbol" w:hint="default"/>
      </w:rPr>
    </w:lvl>
    <w:lvl w:ilvl="7" w:tplc="08160003" w:tentative="1">
      <w:start w:val="1"/>
      <w:numFmt w:val="bullet"/>
      <w:lvlText w:val="o"/>
      <w:lvlJc w:val="left"/>
      <w:pPr>
        <w:ind w:left="7908" w:hanging="360"/>
      </w:pPr>
      <w:rPr>
        <w:rFonts w:ascii="Courier New" w:hAnsi="Courier New" w:cs="Courier New" w:hint="default"/>
      </w:rPr>
    </w:lvl>
    <w:lvl w:ilvl="8" w:tplc="08160005" w:tentative="1">
      <w:start w:val="1"/>
      <w:numFmt w:val="bullet"/>
      <w:lvlText w:val=""/>
      <w:lvlJc w:val="left"/>
      <w:pPr>
        <w:ind w:left="8628" w:hanging="360"/>
      </w:pPr>
      <w:rPr>
        <w:rFonts w:ascii="Wingdings" w:hAnsi="Wingdings" w:hint="default"/>
      </w:rPr>
    </w:lvl>
  </w:abstractNum>
  <w:abstractNum w:abstractNumId="20" w15:restartNumberingAfterBreak="0">
    <w:nsid w:val="7C454777"/>
    <w:multiLevelType w:val="hybridMultilevel"/>
    <w:tmpl w:val="D65ADF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
  </w:num>
  <w:num w:numId="4">
    <w:abstractNumId w:val="12"/>
  </w:num>
  <w:num w:numId="5">
    <w:abstractNumId w:val="18"/>
  </w:num>
  <w:num w:numId="6">
    <w:abstractNumId w:val="14"/>
  </w:num>
  <w:num w:numId="7">
    <w:abstractNumId w:val="8"/>
  </w:num>
  <w:num w:numId="8">
    <w:abstractNumId w:val="3"/>
  </w:num>
  <w:num w:numId="9">
    <w:abstractNumId w:val="7"/>
  </w:num>
  <w:num w:numId="10">
    <w:abstractNumId w:val="2"/>
  </w:num>
  <w:num w:numId="11">
    <w:abstractNumId w:val="15"/>
  </w:num>
  <w:num w:numId="12">
    <w:abstractNumId w:val="17"/>
  </w:num>
  <w:num w:numId="13">
    <w:abstractNumId w:val="6"/>
  </w:num>
  <w:num w:numId="14">
    <w:abstractNumId w:val="4"/>
  </w:num>
  <w:num w:numId="15">
    <w:abstractNumId w:val="13"/>
  </w:num>
  <w:num w:numId="16">
    <w:abstractNumId w:val="0"/>
  </w:num>
  <w:num w:numId="17">
    <w:abstractNumId w:val="16"/>
  </w:num>
  <w:num w:numId="18">
    <w:abstractNumId w:val="10"/>
  </w:num>
  <w:num w:numId="19">
    <w:abstractNumId w:val="9"/>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B5"/>
    <w:rsid w:val="000022D2"/>
    <w:rsid w:val="0006071F"/>
    <w:rsid w:val="00062FC3"/>
    <w:rsid w:val="000F1805"/>
    <w:rsid w:val="000F5DAC"/>
    <w:rsid w:val="0011425F"/>
    <w:rsid w:val="0012401C"/>
    <w:rsid w:val="00177AD7"/>
    <w:rsid w:val="0018324B"/>
    <w:rsid w:val="00183F2B"/>
    <w:rsid w:val="001B28E2"/>
    <w:rsid w:val="00221B15"/>
    <w:rsid w:val="0026366F"/>
    <w:rsid w:val="00263D40"/>
    <w:rsid w:val="00333D31"/>
    <w:rsid w:val="00357FCE"/>
    <w:rsid w:val="0038580F"/>
    <w:rsid w:val="00397538"/>
    <w:rsid w:val="003A32D8"/>
    <w:rsid w:val="003B40CC"/>
    <w:rsid w:val="00416862"/>
    <w:rsid w:val="00455C20"/>
    <w:rsid w:val="004653DA"/>
    <w:rsid w:val="0048122E"/>
    <w:rsid w:val="00493115"/>
    <w:rsid w:val="00496120"/>
    <w:rsid w:val="00524756"/>
    <w:rsid w:val="005406A3"/>
    <w:rsid w:val="00554233"/>
    <w:rsid w:val="0058464C"/>
    <w:rsid w:val="005C25EE"/>
    <w:rsid w:val="005E3F04"/>
    <w:rsid w:val="005F59BE"/>
    <w:rsid w:val="006524AF"/>
    <w:rsid w:val="006B038D"/>
    <w:rsid w:val="006E58FB"/>
    <w:rsid w:val="00716BB5"/>
    <w:rsid w:val="0073020C"/>
    <w:rsid w:val="0074673D"/>
    <w:rsid w:val="00765A1E"/>
    <w:rsid w:val="00785BAE"/>
    <w:rsid w:val="007B3E27"/>
    <w:rsid w:val="007B6382"/>
    <w:rsid w:val="007C3BF8"/>
    <w:rsid w:val="00821BD9"/>
    <w:rsid w:val="00822040"/>
    <w:rsid w:val="0084435C"/>
    <w:rsid w:val="00844872"/>
    <w:rsid w:val="00886BB3"/>
    <w:rsid w:val="008B0754"/>
    <w:rsid w:val="008D48B4"/>
    <w:rsid w:val="00947CCF"/>
    <w:rsid w:val="00961277"/>
    <w:rsid w:val="00A4026D"/>
    <w:rsid w:val="00A46248"/>
    <w:rsid w:val="00AC368B"/>
    <w:rsid w:val="00B27FD0"/>
    <w:rsid w:val="00B47409"/>
    <w:rsid w:val="00B628DF"/>
    <w:rsid w:val="00BC35BB"/>
    <w:rsid w:val="00C02F79"/>
    <w:rsid w:val="00C02FA9"/>
    <w:rsid w:val="00C235A7"/>
    <w:rsid w:val="00C53E1F"/>
    <w:rsid w:val="00C60A4D"/>
    <w:rsid w:val="00CA6F92"/>
    <w:rsid w:val="00CB0EF5"/>
    <w:rsid w:val="00D069A8"/>
    <w:rsid w:val="00D158E6"/>
    <w:rsid w:val="00D23E37"/>
    <w:rsid w:val="00D62375"/>
    <w:rsid w:val="00D81437"/>
    <w:rsid w:val="00DB652E"/>
    <w:rsid w:val="00E12087"/>
    <w:rsid w:val="00E25C52"/>
    <w:rsid w:val="00E46CCD"/>
    <w:rsid w:val="00EA19F2"/>
    <w:rsid w:val="00EC0B5A"/>
    <w:rsid w:val="00EE23F5"/>
    <w:rsid w:val="00F43B0E"/>
    <w:rsid w:val="00F568A7"/>
    <w:rsid w:val="00F942D7"/>
    <w:rsid w:val="00FA4ACB"/>
    <w:rsid w:val="00FC23FE"/>
    <w:rsid w:val="00FC2DA8"/>
    <w:rsid w:val="00FD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F7CD00"/>
  <w15:chartTrackingRefBased/>
  <w15:docId w15:val="{3E9BFA6D-1924-4503-AAEB-E77178A3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48"/>
    <w:rPr>
      <w:rFonts w:ascii="Gill Sans Nova" w:hAnsi="Gill Sans Nova"/>
      <w:color w:val="333333"/>
      <w:sz w:val="20"/>
      <w:lang w:val="en-US"/>
    </w:rPr>
  </w:style>
  <w:style w:type="paragraph" w:styleId="Heading1">
    <w:name w:val="heading 1"/>
    <w:basedOn w:val="Normal"/>
    <w:next w:val="Normal"/>
    <w:link w:val="Heading1Char"/>
    <w:uiPriority w:val="9"/>
    <w:qFormat/>
    <w:rsid w:val="00A46248"/>
    <w:pPr>
      <w:keepNext/>
      <w:keepLines/>
      <w:spacing w:before="240" w:after="0"/>
      <w:outlineLvl w:val="0"/>
    </w:pPr>
    <w:rPr>
      <w:rFonts w:eastAsiaTheme="majorEastAsia" w:cstheme="majorBidi"/>
      <w:caps/>
      <w:color w:val="2F5496" w:themeColor="accent1" w:themeShade="BF"/>
      <w:sz w:val="28"/>
      <w:szCs w:val="32"/>
    </w:rPr>
  </w:style>
  <w:style w:type="paragraph" w:styleId="Heading2">
    <w:name w:val="heading 2"/>
    <w:basedOn w:val="Normal"/>
    <w:next w:val="Normal"/>
    <w:link w:val="Heading2Char"/>
    <w:uiPriority w:val="9"/>
    <w:unhideWhenUsed/>
    <w:qFormat/>
    <w:rsid w:val="00A462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48"/>
    <w:rPr>
      <w:rFonts w:ascii="Segoe UI" w:hAnsi="Segoe UI" w:cs="Segoe UI"/>
      <w:sz w:val="18"/>
      <w:szCs w:val="18"/>
    </w:rPr>
  </w:style>
  <w:style w:type="character" w:customStyle="1" w:styleId="Heading1Char">
    <w:name w:val="Heading 1 Char"/>
    <w:basedOn w:val="DefaultParagraphFont"/>
    <w:link w:val="Heading1"/>
    <w:uiPriority w:val="9"/>
    <w:rsid w:val="00A46248"/>
    <w:rPr>
      <w:rFonts w:ascii="Gill Sans Nova" w:eastAsiaTheme="majorEastAsia" w:hAnsi="Gill Sans Nova" w:cstheme="majorBidi"/>
      <w:caps/>
      <w:color w:val="2F5496" w:themeColor="accent1" w:themeShade="BF"/>
      <w:sz w:val="28"/>
      <w:szCs w:val="32"/>
      <w:lang w:val="en-US"/>
    </w:rPr>
  </w:style>
  <w:style w:type="character" w:customStyle="1" w:styleId="Heading2Char">
    <w:name w:val="Heading 2 Char"/>
    <w:basedOn w:val="DefaultParagraphFont"/>
    <w:link w:val="Heading2"/>
    <w:uiPriority w:val="9"/>
    <w:rsid w:val="00A4624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A46248"/>
    <w:pPr>
      <w:ind w:left="720"/>
      <w:contextualSpacing/>
    </w:pPr>
  </w:style>
  <w:style w:type="paragraph" w:customStyle="1" w:styleId="Pa10">
    <w:name w:val="Pa10"/>
    <w:basedOn w:val="Normal"/>
    <w:next w:val="Normal"/>
    <w:uiPriority w:val="99"/>
    <w:rsid w:val="00A46248"/>
    <w:pPr>
      <w:autoSpaceDE w:val="0"/>
      <w:autoSpaceDN w:val="0"/>
      <w:adjustRightInd w:val="0"/>
      <w:spacing w:after="0" w:line="201" w:lineRule="atLeast"/>
    </w:pPr>
    <w:rPr>
      <w:rFonts w:ascii="Gill Sans Nova Light" w:hAnsi="Gill Sans Nova Light"/>
      <w:sz w:val="24"/>
      <w:szCs w:val="24"/>
    </w:rPr>
  </w:style>
  <w:style w:type="paragraph" w:customStyle="1" w:styleId="Pa11">
    <w:name w:val="Pa11"/>
    <w:basedOn w:val="Normal"/>
    <w:next w:val="Normal"/>
    <w:uiPriority w:val="99"/>
    <w:rsid w:val="00A46248"/>
    <w:pPr>
      <w:autoSpaceDE w:val="0"/>
      <w:autoSpaceDN w:val="0"/>
      <w:adjustRightInd w:val="0"/>
      <w:spacing w:after="0" w:line="201" w:lineRule="atLeast"/>
    </w:pPr>
    <w:rPr>
      <w:rFonts w:ascii="Gill Sans Nova Light" w:hAnsi="Gill Sans Nova Light"/>
      <w:sz w:val="24"/>
      <w:szCs w:val="24"/>
    </w:rPr>
  </w:style>
  <w:style w:type="paragraph" w:customStyle="1" w:styleId="Pa12">
    <w:name w:val="Pa12"/>
    <w:basedOn w:val="Normal"/>
    <w:next w:val="Normal"/>
    <w:uiPriority w:val="99"/>
    <w:rsid w:val="00A46248"/>
    <w:pPr>
      <w:autoSpaceDE w:val="0"/>
      <w:autoSpaceDN w:val="0"/>
      <w:adjustRightInd w:val="0"/>
      <w:spacing w:after="0" w:line="201" w:lineRule="atLeast"/>
    </w:pPr>
    <w:rPr>
      <w:rFonts w:ascii="Gill Sans Nova Light" w:hAnsi="Gill Sans Nova Light"/>
      <w:sz w:val="24"/>
      <w:szCs w:val="24"/>
    </w:rPr>
  </w:style>
  <w:style w:type="paragraph" w:customStyle="1" w:styleId="Pa2">
    <w:name w:val="Pa2"/>
    <w:basedOn w:val="Normal"/>
    <w:next w:val="Normal"/>
    <w:uiPriority w:val="99"/>
    <w:rsid w:val="00A46248"/>
    <w:pPr>
      <w:autoSpaceDE w:val="0"/>
      <w:autoSpaceDN w:val="0"/>
      <w:adjustRightInd w:val="0"/>
      <w:spacing w:after="0" w:line="201" w:lineRule="atLeast"/>
    </w:pPr>
    <w:rPr>
      <w:rFonts w:ascii="Gill Sans Nova Light" w:hAnsi="Gill Sans Nova Light"/>
      <w:sz w:val="24"/>
      <w:szCs w:val="24"/>
    </w:rPr>
  </w:style>
  <w:style w:type="table" w:styleId="TableGrid">
    <w:name w:val="Table Grid"/>
    <w:basedOn w:val="TableNormal"/>
    <w:uiPriority w:val="39"/>
    <w:rsid w:val="00A4624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248"/>
    <w:rPr>
      <w:color w:val="0563C1" w:themeColor="hyperlink"/>
      <w:u w:val="single"/>
    </w:rPr>
  </w:style>
  <w:style w:type="character" w:styleId="UnresolvedMention">
    <w:name w:val="Unresolved Mention"/>
    <w:basedOn w:val="DefaultParagraphFont"/>
    <w:uiPriority w:val="99"/>
    <w:semiHidden/>
    <w:unhideWhenUsed/>
    <w:rsid w:val="00A46248"/>
    <w:rPr>
      <w:color w:val="605E5C"/>
      <w:shd w:val="clear" w:color="auto" w:fill="E1DFDD"/>
    </w:rPr>
  </w:style>
  <w:style w:type="character" w:styleId="CommentReference">
    <w:name w:val="annotation reference"/>
    <w:basedOn w:val="DefaultParagraphFont"/>
    <w:uiPriority w:val="99"/>
    <w:semiHidden/>
    <w:unhideWhenUsed/>
    <w:rsid w:val="00A46248"/>
    <w:rPr>
      <w:sz w:val="16"/>
      <w:szCs w:val="16"/>
    </w:rPr>
  </w:style>
  <w:style w:type="paragraph" w:styleId="CommentText">
    <w:name w:val="annotation text"/>
    <w:basedOn w:val="Normal"/>
    <w:link w:val="CommentTextChar"/>
    <w:uiPriority w:val="99"/>
    <w:semiHidden/>
    <w:unhideWhenUsed/>
    <w:rsid w:val="00A46248"/>
    <w:pPr>
      <w:spacing w:line="240" w:lineRule="auto"/>
    </w:pPr>
    <w:rPr>
      <w:szCs w:val="20"/>
    </w:rPr>
  </w:style>
  <w:style w:type="character" w:customStyle="1" w:styleId="CommentTextChar">
    <w:name w:val="Comment Text Char"/>
    <w:basedOn w:val="DefaultParagraphFont"/>
    <w:link w:val="CommentText"/>
    <w:uiPriority w:val="99"/>
    <w:semiHidden/>
    <w:rsid w:val="00A46248"/>
    <w:rPr>
      <w:rFonts w:ascii="Gill Sans Nova" w:hAnsi="Gill Sans Nova"/>
      <w:color w:val="333333"/>
      <w:sz w:val="20"/>
      <w:szCs w:val="20"/>
      <w:lang w:val="en-US"/>
    </w:rPr>
  </w:style>
  <w:style w:type="paragraph" w:styleId="CommentSubject">
    <w:name w:val="annotation subject"/>
    <w:basedOn w:val="CommentText"/>
    <w:next w:val="CommentText"/>
    <w:link w:val="CommentSubjectChar"/>
    <w:uiPriority w:val="99"/>
    <w:semiHidden/>
    <w:unhideWhenUsed/>
    <w:rsid w:val="00A46248"/>
    <w:rPr>
      <w:b/>
      <w:bCs/>
    </w:rPr>
  </w:style>
  <w:style w:type="character" w:customStyle="1" w:styleId="CommentSubjectChar">
    <w:name w:val="Comment Subject Char"/>
    <w:basedOn w:val="CommentTextChar"/>
    <w:link w:val="CommentSubject"/>
    <w:uiPriority w:val="99"/>
    <w:semiHidden/>
    <w:rsid w:val="00A46248"/>
    <w:rPr>
      <w:rFonts w:ascii="Gill Sans Nova" w:hAnsi="Gill Sans Nova"/>
      <w:b/>
      <w:bCs/>
      <w:color w:val="333333"/>
      <w:sz w:val="20"/>
      <w:szCs w:val="20"/>
      <w:lang w:val="en-US"/>
    </w:rPr>
  </w:style>
  <w:style w:type="character" w:styleId="FollowedHyperlink">
    <w:name w:val="FollowedHyperlink"/>
    <w:basedOn w:val="DefaultParagraphFont"/>
    <w:uiPriority w:val="99"/>
    <w:semiHidden/>
    <w:unhideWhenUsed/>
    <w:rsid w:val="00A46248"/>
    <w:rPr>
      <w:color w:val="954F72" w:themeColor="followedHyperlink"/>
      <w:u w:val="single"/>
    </w:rPr>
  </w:style>
  <w:style w:type="paragraph" w:styleId="Header">
    <w:name w:val="header"/>
    <w:basedOn w:val="Normal"/>
    <w:link w:val="HeaderChar"/>
    <w:uiPriority w:val="99"/>
    <w:unhideWhenUsed/>
    <w:rsid w:val="00A46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248"/>
    <w:rPr>
      <w:rFonts w:ascii="Gill Sans Nova" w:hAnsi="Gill Sans Nova"/>
      <w:color w:val="333333"/>
      <w:sz w:val="20"/>
      <w:lang w:val="en-US"/>
    </w:rPr>
  </w:style>
  <w:style w:type="paragraph" w:styleId="Footer">
    <w:name w:val="footer"/>
    <w:basedOn w:val="Normal"/>
    <w:link w:val="FooterChar"/>
    <w:uiPriority w:val="99"/>
    <w:unhideWhenUsed/>
    <w:rsid w:val="00A46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248"/>
    <w:rPr>
      <w:rFonts w:ascii="Gill Sans Nova" w:hAnsi="Gill Sans Nova"/>
      <w:color w:val="333333"/>
      <w:sz w:val="20"/>
      <w:lang w:val="en-US"/>
    </w:rPr>
  </w:style>
  <w:style w:type="character" w:styleId="PlaceholderText">
    <w:name w:val="Placeholder Text"/>
    <w:basedOn w:val="DefaultParagraphFont"/>
    <w:uiPriority w:val="99"/>
    <w:semiHidden/>
    <w:rsid w:val="003A3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941756E440548A2D47F902E24896D" ma:contentTypeVersion="13" ma:contentTypeDescription="Create a new document." ma:contentTypeScope="" ma:versionID="d8c7f943c99a8c021266f262699a68d5">
  <xsd:schema xmlns:xsd="http://www.w3.org/2001/XMLSchema" xmlns:xs="http://www.w3.org/2001/XMLSchema" xmlns:p="http://schemas.microsoft.com/office/2006/metadata/properties" xmlns:ns3="a420dc4f-6773-4216-85f2-bfb1a609c3b8" xmlns:ns4="b5c02681-617f-4014-9d97-3bc0453eb07e" targetNamespace="http://schemas.microsoft.com/office/2006/metadata/properties" ma:root="true" ma:fieldsID="7374aeb8569ff840d7e1314ef5873e26" ns3:_="" ns4:_="">
    <xsd:import namespace="a420dc4f-6773-4216-85f2-bfb1a609c3b8"/>
    <xsd:import namespace="b5c02681-617f-4014-9d97-3bc0453eb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0dc4f-6773-4216-85f2-bfb1a609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02681-617f-4014-9d97-3bc0453eb0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49925-56BD-4E3C-90E1-F79ECA4485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904764-82FD-4767-8102-630ABEACF2D9}">
  <ds:schemaRefs>
    <ds:schemaRef ds:uri="http://schemas.microsoft.com/sharepoint/v3/contenttype/forms"/>
  </ds:schemaRefs>
</ds:datastoreItem>
</file>

<file path=customXml/itemProps3.xml><?xml version="1.0" encoding="utf-8"?>
<ds:datastoreItem xmlns:ds="http://schemas.openxmlformats.org/officeDocument/2006/customXml" ds:itemID="{9ABB7ACB-29BD-4F6D-9802-2267C7A2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0dc4f-6773-4216-85f2-bfb1a609c3b8"/>
    <ds:schemaRef ds:uri="b5c02681-617f-4014-9d97-3bc0453eb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26B76-9E77-41EE-8684-37AFED60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 GONCALVES Maria Leonor</dc:creator>
  <cp:keywords/>
  <dc:description/>
  <cp:lastModifiedBy>CID Leonor</cp:lastModifiedBy>
  <cp:revision>83</cp:revision>
  <dcterms:created xsi:type="dcterms:W3CDTF">2020-07-24T08:21:00Z</dcterms:created>
  <dcterms:modified xsi:type="dcterms:W3CDTF">2021-10-29T14:24:00Z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2020-07-24T08:22:27Z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97685665-ad2d-48c4-a554-000000f36116</vt:lpwstr>
  </property>
  <property fmtid="{D5CDD505-2E9C-101B-9397-08002B2CF9AE}" pid="8" name="MSIP_Label_2059aa38-f392-4105-be92-628035578272_ContentBits">
    <vt:lpwstr>0</vt:lpwstr>
  </property>
  <property fmtid="{D5CDD505-2E9C-101B-9397-08002B2CF9AE}" pid="9" name="ContentTypeId">
    <vt:lpwstr>0x01010081F941756E440548A2D47F902E24896D</vt:lpwstr>
  </property>
</Properties>
</file>